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200" w:rsidRPr="00F42791" w:rsidRDefault="00175200" w:rsidP="00F42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42791">
        <w:rPr>
          <w:rFonts w:ascii="Times New Roman" w:hAnsi="Times New Roman" w:cs="Times New Roman"/>
          <w:bCs/>
          <w:sz w:val="24"/>
          <w:szCs w:val="24"/>
        </w:rPr>
        <w:t>Методические рекомендации и темы контрольных работ</w:t>
      </w:r>
    </w:p>
    <w:p w:rsidR="00175200" w:rsidRPr="00F42791" w:rsidRDefault="00175200" w:rsidP="00F42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42791">
        <w:rPr>
          <w:rFonts w:ascii="Times New Roman" w:hAnsi="Times New Roman" w:cs="Times New Roman"/>
          <w:bCs/>
          <w:sz w:val="24"/>
          <w:szCs w:val="24"/>
        </w:rPr>
        <w:t>по МДК 04.01. Теоретические и прикладные аспекты методической работы</w:t>
      </w:r>
    </w:p>
    <w:p w:rsidR="00175200" w:rsidRPr="00F42791" w:rsidRDefault="00175200" w:rsidP="00F42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42791">
        <w:rPr>
          <w:rFonts w:ascii="Times New Roman" w:hAnsi="Times New Roman" w:cs="Times New Roman"/>
          <w:bCs/>
          <w:sz w:val="24"/>
          <w:szCs w:val="24"/>
        </w:rPr>
        <w:t>учителя начальных классов</w:t>
      </w:r>
    </w:p>
    <w:p w:rsidR="00175200" w:rsidRDefault="00F42791" w:rsidP="00F42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791">
        <w:rPr>
          <w:rFonts w:ascii="Times New Roman" w:hAnsi="Times New Roman" w:cs="Times New Roman"/>
          <w:bCs/>
          <w:sz w:val="24"/>
          <w:szCs w:val="24"/>
        </w:rPr>
        <w:t>специальность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44.02.02</w:t>
      </w:r>
      <w:r w:rsidR="00175200" w:rsidRPr="00A16F84">
        <w:rPr>
          <w:rFonts w:ascii="Times New Roman" w:hAnsi="Times New Roman" w:cs="Times New Roman"/>
          <w:b/>
          <w:bCs/>
          <w:sz w:val="24"/>
          <w:szCs w:val="24"/>
        </w:rPr>
        <w:t xml:space="preserve"> Преподавание в начальных классах</w:t>
      </w:r>
    </w:p>
    <w:p w:rsidR="009216A2" w:rsidRDefault="009216A2" w:rsidP="009216A2">
      <w:pPr>
        <w:tabs>
          <w:tab w:val="left" w:pos="567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216A2" w:rsidRDefault="009216A2" w:rsidP="009216A2">
      <w:pPr>
        <w:tabs>
          <w:tab w:val="left" w:pos="567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Преподаватель Ананьева Л.Ю.</w:t>
      </w:r>
    </w:p>
    <w:p w:rsidR="009216A2" w:rsidRPr="00A16F84" w:rsidRDefault="009216A2" w:rsidP="00F42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Контрольная работа в процессе обучения студента может рассматриваться как один из</w:t>
      </w:r>
      <w:r w:rsidR="00A16F84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этапов овладения научно-исследовательской деятельностью, выполняемой в определенной</w:t>
      </w:r>
      <w:r w:rsidR="00A16F84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последовател</w:t>
      </w:r>
      <w:r w:rsidRPr="00A16F84">
        <w:rPr>
          <w:rFonts w:ascii="Times New Roman" w:hAnsi="Times New Roman" w:cs="Times New Roman"/>
          <w:sz w:val="24"/>
          <w:szCs w:val="24"/>
        </w:rPr>
        <w:t>ь</w:t>
      </w:r>
      <w:r w:rsidRPr="00A16F84">
        <w:rPr>
          <w:rFonts w:ascii="Times New Roman" w:hAnsi="Times New Roman" w:cs="Times New Roman"/>
          <w:sz w:val="24"/>
          <w:szCs w:val="24"/>
        </w:rPr>
        <w:t>ности.</w:t>
      </w: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В процессе обучения студент оказывается включенным в контекст самостоятельной</w:t>
      </w:r>
      <w:r w:rsidR="00A16F84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деятельн</w:t>
      </w:r>
      <w:r w:rsidRPr="00A16F84">
        <w:rPr>
          <w:rFonts w:ascii="Times New Roman" w:hAnsi="Times New Roman" w:cs="Times New Roman"/>
          <w:sz w:val="24"/>
          <w:szCs w:val="24"/>
        </w:rPr>
        <w:t>о</w:t>
      </w:r>
      <w:r w:rsidRPr="00A16F84">
        <w:rPr>
          <w:rFonts w:ascii="Times New Roman" w:hAnsi="Times New Roman" w:cs="Times New Roman"/>
          <w:sz w:val="24"/>
          <w:szCs w:val="24"/>
        </w:rPr>
        <w:t>сти. Эта деятельность может быть определена как «целенаправленная, внутренне</w:t>
      </w:r>
      <w:r w:rsidR="00A16F84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мотивированная, структурированная самим субъектом в совокупности выполняемых действий и корригируемая им по процессу и результату деятельности» Одним из основных видов</w:t>
      </w:r>
      <w:r w:rsidR="00A16F84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самостоятельной деятельности явл</w:t>
      </w:r>
      <w:r w:rsidRPr="00A16F84">
        <w:rPr>
          <w:rFonts w:ascii="Times New Roman" w:hAnsi="Times New Roman" w:cs="Times New Roman"/>
          <w:sz w:val="24"/>
          <w:szCs w:val="24"/>
        </w:rPr>
        <w:t>я</w:t>
      </w:r>
      <w:r w:rsidRPr="00A16F84">
        <w:rPr>
          <w:rFonts w:ascii="Times New Roman" w:hAnsi="Times New Roman" w:cs="Times New Roman"/>
          <w:sz w:val="24"/>
          <w:szCs w:val="24"/>
        </w:rPr>
        <w:t>ется выполнение контрольной работы.</w:t>
      </w:r>
    </w:p>
    <w:p w:rsidR="00F42791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При выполнении работы студенты должны проанализировать необходимую литературу,</w:t>
      </w:r>
      <w:r w:rsidR="00A16F84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обо</w:t>
      </w:r>
      <w:r w:rsidRPr="00A16F84">
        <w:rPr>
          <w:rFonts w:ascii="Times New Roman" w:hAnsi="Times New Roman" w:cs="Times New Roman"/>
          <w:sz w:val="24"/>
          <w:szCs w:val="24"/>
        </w:rPr>
        <w:t>б</w:t>
      </w:r>
      <w:r w:rsidRPr="00A16F84">
        <w:rPr>
          <w:rFonts w:ascii="Times New Roman" w:hAnsi="Times New Roman" w:cs="Times New Roman"/>
          <w:sz w:val="24"/>
          <w:szCs w:val="24"/>
        </w:rPr>
        <w:t>щить полученную информацию и изложить ее в письменной форме, сделав обязательно</w:t>
      </w:r>
      <w:r w:rsidR="00A16F84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выводы и сформулировать свою точку зрения по существу вопросов. Чтобы эффективно</w:t>
      </w:r>
      <w:r w:rsidR="00A16F84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справиться с ко</w:t>
      </w:r>
      <w:r w:rsidRPr="00A16F84">
        <w:rPr>
          <w:rFonts w:ascii="Times New Roman" w:hAnsi="Times New Roman" w:cs="Times New Roman"/>
          <w:sz w:val="24"/>
          <w:szCs w:val="24"/>
        </w:rPr>
        <w:t>н</w:t>
      </w:r>
      <w:r w:rsidRPr="00A16F84">
        <w:rPr>
          <w:rFonts w:ascii="Times New Roman" w:hAnsi="Times New Roman" w:cs="Times New Roman"/>
          <w:sz w:val="24"/>
          <w:szCs w:val="24"/>
        </w:rPr>
        <w:t>трольной работой, необходимо четко опре</w:t>
      </w:r>
      <w:r w:rsidR="00F42791">
        <w:rPr>
          <w:rFonts w:ascii="Times New Roman" w:hAnsi="Times New Roman" w:cs="Times New Roman"/>
          <w:sz w:val="24"/>
          <w:szCs w:val="24"/>
        </w:rPr>
        <w:t>делить последовательность ее вы</w:t>
      </w:r>
      <w:r w:rsidRPr="00A16F84">
        <w:rPr>
          <w:rFonts w:ascii="Times New Roman" w:hAnsi="Times New Roman" w:cs="Times New Roman"/>
          <w:sz w:val="24"/>
          <w:szCs w:val="24"/>
        </w:rPr>
        <w:t xml:space="preserve">полнения. </w:t>
      </w:r>
    </w:p>
    <w:p w:rsidR="00F42791" w:rsidRDefault="00F42791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Последовательность выполнения контрольной работы может быть следующей</w:t>
      </w:r>
      <w:r w:rsidRPr="00A16F84">
        <w:rPr>
          <w:rFonts w:ascii="Times New Roman" w:hAnsi="Times New Roman" w:cs="Times New Roman"/>
          <w:sz w:val="24"/>
          <w:szCs w:val="24"/>
        </w:rPr>
        <w:t>:</w:t>
      </w:r>
    </w:p>
    <w:p w:rsidR="00175200" w:rsidRPr="00A16F84" w:rsidRDefault="00F42791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5200" w:rsidRPr="00A16F84">
        <w:rPr>
          <w:rFonts w:ascii="Times New Roman" w:hAnsi="Times New Roman" w:cs="Times New Roman"/>
          <w:sz w:val="24"/>
          <w:szCs w:val="24"/>
        </w:rPr>
        <w:t xml:space="preserve">подбор литературы, справочников и других источников по </w:t>
      </w:r>
      <w:r>
        <w:rPr>
          <w:rFonts w:ascii="Times New Roman" w:hAnsi="Times New Roman" w:cs="Times New Roman"/>
          <w:sz w:val="24"/>
          <w:szCs w:val="24"/>
        </w:rPr>
        <w:t>вопросам контрольной работы</w:t>
      </w:r>
      <w:r w:rsidR="00175200" w:rsidRPr="00A16F84">
        <w:rPr>
          <w:rFonts w:ascii="Times New Roman" w:hAnsi="Times New Roman" w:cs="Times New Roman"/>
          <w:sz w:val="24"/>
          <w:szCs w:val="24"/>
        </w:rPr>
        <w:t>;</w:t>
      </w:r>
    </w:p>
    <w:p w:rsidR="00175200" w:rsidRPr="00A16F84" w:rsidRDefault="00F42791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5200" w:rsidRPr="00A16F84">
        <w:rPr>
          <w:rFonts w:ascii="Times New Roman" w:hAnsi="Times New Roman" w:cs="Times New Roman"/>
          <w:sz w:val="24"/>
          <w:szCs w:val="24"/>
        </w:rPr>
        <w:t xml:space="preserve">изучение необходимой литературы и других источников по </w:t>
      </w:r>
      <w:r>
        <w:rPr>
          <w:rFonts w:ascii="Times New Roman" w:hAnsi="Times New Roman" w:cs="Times New Roman"/>
          <w:sz w:val="24"/>
          <w:szCs w:val="24"/>
        </w:rPr>
        <w:t>вопросам</w:t>
      </w:r>
      <w:r w:rsidR="00175200" w:rsidRPr="00A16F84">
        <w:rPr>
          <w:rFonts w:ascii="Times New Roman" w:hAnsi="Times New Roman" w:cs="Times New Roman"/>
          <w:sz w:val="24"/>
          <w:szCs w:val="24"/>
        </w:rPr>
        <w:t>, фиксация на их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200" w:rsidRPr="00A16F84">
        <w:rPr>
          <w:rFonts w:ascii="Times New Roman" w:hAnsi="Times New Roman" w:cs="Times New Roman"/>
          <w:sz w:val="24"/>
          <w:szCs w:val="24"/>
        </w:rPr>
        <w:t>нужной информации;</w:t>
      </w:r>
    </w:p>
    <w:p w:rsidR="00175200" w:rsidRPr="00A16F84" w:rsidRDefault="00F42791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литературы</w:t>
      </w:r>
      <w:r w:rsidR="00175200" w:rsidRPr="00A16F84">
        <w:rPr>
          <w:rFonts w:ascii="Times New Roman" w:hAnsi="Times New Roman" w:cs="Times New Roman"/>
          <w:sz w:val="24"/>
          <w:szCs w:val="24"/>
        </w:rPr>
        <w:t xml:space="preserve"> и грамотное изложение состояния изучаемого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200" w:rsidRPr="00A16F84">
        <w:rPr>
          <w:rFonts w:ascii="Times New Roman" w:hAnsi="Times New Roman" w:cs="Times New Roman"/>
          <w:sz w:val="24"/>
          <w:szCs w:val="24"/>
        </w:rPr>
        <w:t>вопроса;</w:t>
      </w:r>
    </w:p>
    <w:p w:rsidR="00175200" w:rsidRDefault="00F42791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5200" w:rsidRPr="00A16F84">
        <w:rPr>
          <w:rFonts w:ascii="Times New Roman" w:hAnsi="Times New Roman" w:cs="Times New Roman"/>
          <w:sz w:val="24"/>
          <w:szCs w:val="24"/>
        </w:rPr>
        <w:t>составление списка используем</w:t>
      </w:r>
      <w:r>
        <w:rPr>
          <w:rFonts w:ascii="Times New Roman" w:hAnsi="Times New Roman" w:cs="Times New Roman"/>
          <w:sz w:val="24"/>
          <w:szCs w:val="24"/>
        </w:rPr>
        <w:t>ых источников.</w:t>
      </w:r>
    </w:p>
    <w:p w:rsidR="00F42791" w:rsidRPr="00A16F84" w:rsidRDefault="00F42791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Целями </w:t>
      </w:r>
      <w:r w:rsidRPr="00A16F84">
        <w:rPr>
          <w:rFonts w:ascii="Times New Roman" w:hAnsi="Times New Roman" w:cs="Times New Roman"/>
          <w:sz w:val="24"/>
          <w:szCs w:val="24"/>
        </w:rPr>
        <w:t>выполнения контрольной работы для студента являются:</w:t>
      </w: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-овладение начальными навыками</w:t>
      </w:r>
      <w:r w:rsidR="000561AA">
        <w:rPr>
          <w:rFonts w:ascii="Times New Roman" w:hAnsi="Times New Roman" w:cs="Times New Roman"/>
          <w:sz w:val="24"/>
          <w:szCs w:val="24"/>
        </w:rPr>
        <w:t xml:space="preserve"> исследовательской деятельности;</w:t>
      </w: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 xml:space="preserve">-формирование умений обобщать и систематизировать </w:t>
      </w:r>
      <w:r w:rsidR="00F42791">
        <w:rPr>
          <w:rFonts w:ascii="Times New Roman" w:hAnsi="Times New Roman" w:cs="Times New Roman"/>
          <w:sz w:val="24"/>
          <w:szCs w:val="24"/>
        </w:rPr>
        <w:t>теоретический и методический матер</w:t>
      </w:r>
      <w:r w:rsidR="00F42791">
        <w:rPr>
          <w:rFonts w:ascii="Times New Roman" w:hAnsi="Times New Roman" w:cs="Times New Roman"/>
          <w:sz w:val="24"/>
          <w:szCs w:val="24"/>
        </w:rPr>
        <w:t>и</w:t>
      </w:r>
      <w:r w:rsidR="00F42791">
        <w:rPr>
          <w:rFonts w:ascii="Times New Roman" w:hAnsi="Times New Roman" w:cs="Times New Roman"/>
          <w:sz w:val="24"/>
          <w:szCs w:val="24"/>
        </w:rPr>
        <w:t>ал</w:t>
      </w:r>
      <w:r w:rsidR="000561AA">
        <w:rPr>
          <w:rFonts w:ascii="Times New Roman" w:hAnsi="Times New Roman" w:cs="Times New Roman"/>
          <w:sz w:val="24"/>
          <w:szCs w:val="24"/>
        </w:rPr>
        <w:t>;</w:t>
      </w: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-развитие умений анализировать из</w:t>
      </w:r>
      <w:r w:rsidR="000561AA">
        <w:rPr>
          <w:rFonts w:ascii="Times New Roman" w:hAnsi="Times New Roman" w:cs="Times New Roman"/>
          <w:sz w:val="24"/>
          <w:szCs w:val="24"/>
        </w:rPr>
        <w:t>ученный материал;</w:t>
      </w: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-повышение самооценки</w:t>
      </w:r>
      <w:r w:rsidR="000561AA">
        <w:rPr>
          <w:rFonts w:ascii="Times New Roman" w:hAnsi="Times New Roman" w:cs="Times New Roman"/>
          <w:sz w:val="24"/>
          <w:szCs w:val="24"/>
        </w:rPr>
        <w:t xml:space="preserve"> своего интеллектуального труда;</w:t>
      </w: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-выработка уверенности в достижении поставленных задач.</w:t>
      </w:r>
    </w:p>
    <w:p w:rsidR="000561AA" w:rsidRDefault="000561AA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Выполнение контрольной работы поможет студенту, ретроспективно обратившемуся</w:t>
      </w:r>
      <w:r w:rsidR="00F42791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к про</w:t>
      </w:r>
      <w:r w:rsidRPr="00A16F84">
        <w:rPr>
          <w:rFonts w:ascii="Times New Roman" w:hAnsi="Times New Roman" w:cs="Times New Roman"/>
          <w:sz w:val="24"/>
          <w:szCs w:val="24"/>
        </w:rPr>
        <w:t>й</w:t>
      </w:r>
      <w:r w:rsidRPr="00A16F84">
        <w:rPr>
          <w:rFonts w:ascii="Times New Roman" w:hAnsi="Times New Roman" w:cs="Times New Roman"/>
          <w:sz w:val="24"/>
          <w:szCs w:val="24"/>
        </w:rPr>
        <w:t>денному материалу, глубже осознать его, привести в</w:t>
      </w:r>
      <w:r w:rsidR="00F42791">
        <w:rPr>
          <w:rFonts w:ascii="Times New Roman" w:hAnsi="Times New Roman" w:cs="Times New Roman"/>
          <w:sz w:val="24"/>
          <w:szCs w:val="24"/>
        </w:rPr>
        <w:t xml:space="preserve"> соответствие теоретические зна</w:t>
      </w:r>
      <w:r w:rsidRPr="00A16F84">
        <w:rPr>
          <w:rFonts w:ascii="Times New Roman" w:hAnsi="Times New Roman" w:cs="Times New Roman"/>
          <w:sz w:val="24"/>
          <w:szCs w:val="24"/>
        </w:rPr>
        <w:t>ния и практич</w:t>
      </w:r>
      <w:r w:rsidRPr="00A16F84">
        <w:rPr>
          <w:rFonts w:ascii="Times New Roman" w:hAnsi="Times New Roman" w:cs="Times New Roman"/>
          <w:sz w:val="24"/>
          <w:szCs w:val="24"/>
        </w:rPr>
        <w:t>е</w:t>
      </w:r>
      <w:r w:rsidRPr="00A16F84">
        <w:rPr>
          <w:rFonts w:ascii="Times New Roman" w:hAnsi="Times New Roman" w:cs="Times New Roman"/>
          <w:sz w:val="24"/>
          <w:szCs w:val="24"/>
        </w:rPr>
        <w:t>скую часть курса, определить область активного применения результатов</w:t>
      </w:r>
      <w:r w:rsidR="00F42791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проведенного исследов</w:t>
      </w:r>
      <w:r w:rsidRPr="00A16F84">
        <w:rPr>
          <w:rFonts w:ascii="Times New Roman" w:hAnsi="Times New Roman" w:cs="Times New Roman"/>
          <w:sz w:val="24"/>
          <w:szCs w:val="24"/>
        </w:rPr>
        <w:t>а</w:t>
      </w:r>
      <w:r w:rsidRPr="00A16F84">
        <w:rPr>
          <w:rFonts w:ascii="Times New Roman" w:hAnsi="Times New Roman" w:cs="Times New Roman"/>
          <w:sz w:val="24"/>
          <w:szCs w:val="24"/>
        </w:rPr>
        <w:t>ния.</w:t>
      </w: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Раскрывая вопрос, студент должен не только разобраться</w:t>
      </w:r>
      <w:r w:rsidR="00F42791">
        <w:rPr>
          <w:rFonts w:ascii="Times New Roman" w:hAnsi="Times New Roman" w:cs="Times New Roman"/>
          <w:sz w:val="24"/>
          <w:szCs w:val="24"/>
        </w:rPr>
        <w:t xml:space="preserve"> в его содержании, дать об</w:t>
      </w:r>
      <w:r w:rsidRPr="00A16F84">
        <w:rPr>
          <w:rFonts w:ascii="Times New Roman" w:hAnsi="Times New Roman" w:cs="Times New Roman"/>
          <w:sz w:val="24"/>
          <w:szCs w:val="24"/>
        </w:rPr>
        <w:t>стоятел</w:t>
      </w:r>
      <w:r w:rsidRPr="00A16F84">
        <w:rPr>
          <w:rFonts w:ascii="Times New Roman" w:hAnsi="Times New Roman" w:cs="Times New Roman"/>
          <w:sz w:val="24"/>
          <w:szCs w:val="24"/>
        </w:rPr>
        <w:t>ь</w:t>
      </w:r>
      <w:r w:rsidRPr="00A16F84">
        <w:rPr>
          <w:rFonts w:ascii="Times New Roman" w:hAnsi="Times New Roman" w:cs="Times New Roman"/>
          <w:sz w:val="24"/>
          <w:szCs w:val="24"/>
        </w:rPr>
        <w:t>ный ответ, но и включить свой опыт разносторонних знаний.</w:t>
      </w:r>
    </w:p>
    <w:p w:rsidR="00175200" w:rsidRPr="00A16F84" w:rsidRDefault="00175200" w:rsidP="00A16F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6F84">
        <w:rPr>
          <w:rFonts w:ascii="Times New Roman" w:hAnsi="Times New Roman" w:cs="Times New Roman"/>
          <w:sz w:val="24"/>
          <w:szCs w:val="24"/>
        </w:rPr>
        <w:t>Контрольная работа должна быть выполнена и представлена преподавателю не позднее</w:t>
      </w:r>
      <w:r w:rsidR="00F42791">
        <w:rPr>
          <w:rFonts w:ascii="Times New Roman" w:hAnsi="Times New Roman" w:cs="Times New Roman"/>
          <w:sz w:val="24"/>
          <w:szCs w:val="24"/>
        </w:rPr>
        <w:t xml:space="preserve"> </w:t>
      </w:r>
      <w:r w:rsidRPr="00A16F84">
        <w:rPr>
          <w:rFonts w:ascii="Times New Roman" w:hAnsi="Times New Roman" w:cs="Times New Roman"/>
          <w:sz w:val="24"/>
          <w:szCs w:val="24"/>
        </w:rPr>
        <w:t>уст</w:t>
      </w:r>
      <w:r w:rsidRPr="00A16F84">
        <w:rPr>
          <w:rFonts w:ascii="Times New Roman" w:hAnsi="Times New Roman" w:cs="Times New Roman"/>
          <w:sz w:val="24"/>
          <w:szCs w:val="24"/>
        </w:rPr>
        <w:t>а</w:t>
      </w:r>
      <w:r w:rsidRPr="00A16F84">
        <w:rPr>
          <w:rFonts w:ascii="Times New Roman" w:hAnsi="Times New Roman" w:cs="Times New Roman"/>
          <w:sz w:val="24"/>
          <w:szCs w:val="24"/>
        </w:rPr>
        <w:t>новленного срока, рекомендуется сдать ее раньше, чтобы иметь в запасе время на случай его дор</w:t>
      </w:r>
      <w:r w:rsidRPr="00A16F84">
        <w:rPr>
          <w:rFonts w:ascii="Times New Roman" w:hAnsi="Times New Roman" w:cs="Times New Roman"/>
          <w:sz w:val="24"/>
          <w:szCs w:val="24"/>
        </w:rPr>
        <w:t>а</w:t>
      </w:r>
      <w:r w:rsidRPr="00A16F84">
        <w:rPr>
          <w:rFonts w:ascii="Times New Roman" w:hAnsi="Times New Roman" w:cs="Times New Roman"/>
          <w:sz w:val="24"/>
          <w:szCs w:val="24"/>
        </w:rPr>
        <w:t>ботки и переработки, устранения недостатков.</w:t>
      </w:r>
    </w:p>
    <w:p w:rsidR="000561AA" w:rsidRDefault="000561AA" w:rsidP="000561AA">
      <w:pPr>
        <w:pStyle w:val="a3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561AA" w:rsidRPr="000561AA" w:rsidRDefault="00A46B3A" w:rsidP="000561AA">
      <w:pPr>
        <w:pStyle w:val="a3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Примерная структура и о</w:t>
      </w:r>
      <w:r w:rsidR="000561AA" w:rsidRPr="000561AA">
        <w:rPr>
          <w:rFonts w:ascii="Times New Roman" w:hAnsi="Times New Roman"/>
          <w:b/>
          <w:sz w:val="24"/>
          <w:szCs w:val="24"/>
        </w:rPr>
        <w:t>формление контрольной работы:</w:t>
      </w:r>
    </w:p>
    <w:p w:rsidR="000561AA" w:rsidRDefault="000561AA" w:rsidP="000561AA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Титульный лист</w:t>
      </w:r>
    </w:p>
    <w:p w:rsidR="000561AA" w:rsidRDefault="000561AA" w:rsidP="000561AA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</w:t>
      </w:r>
    </w:p>
    <w:p w:rsidR="000561AA" w:rsidRDefault="000561AA" w:rsidP="000561AA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 1. Название</w:t>
      </w:r>
    </w:p>
    <w:p w:rsidR="000561AA" w:rsidRDefault="000561AA" w:rsidP="000561AA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 2. Название</w:t>
      </w:r>
    </w:p>
    <w:p w:rsidR="000561AA" w:rsidRDefault="000561AA" w:rsidP="000561AA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 3.</w:t>
      </w:r>
      <w:r w:rsidRPr="000561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Название</w:t>
      </w:r>
    </w:p>
    <w:p w:rsidR="000561AA" w:rsidRDefault="000561AA" w:rsidP="000561AA">
      <w:pPr>
        <w:pStyle w:val="a3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использованных источников.</w:t>
      </w:r>
    </w:p>
    <w:p w:rsidR="000561AA" w:rsidRPr="000561AA" w:rsidRDefault="000561AA" w:rsidP="000561AA">
      <w:pPr>
        <w:pStyle w:val="a3"/>
        <w:ind w:left="927"/>
        <w:jc w:val="both"/>
        <w:rPr>
          <w:rFonts w:ascii="Times New Roman" w:hAnsi="Times New Roman"/>
          <w:sz w:val="24"/>
          <w:szCs w:val="24"/>
        </w:rPr>
      </w:pPr>
    </w:p>
    <w:p w:rsidR="000561AA" w:rsidRDefault="000561AA" w:rsidP="000561A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D5A">
        <w:rPr>
          <w:rFonts w:ascii="Times New Roman" w:hAnsi="Times New Roman"/>
          <w:sz w:val="24"/>
          <w:szCs w:val="24"/>
        </w:rPr>
        <w:t>Шрифт</w:t>
      </w:r>
      <w:r w:rsidRPr="005C1825">
        <w:rPr>
          <w:rFonts w:ascii="Times New Roman" w:hAnsi="Times New Roman"/>
          <w:sz w:val="24"/>
          <w:szCs w:val="24"/>
          <w:lang w:val="en-US"/>
        </w:rPr>
        <w:t xml:space="preserve"> 14. </w:t>
      </w:r>
      <w:r w:rsidRPr="00F56D5A">
        <w:rPr>
          <w:rFonts w:ascii="Times New Roman" w:hAnsi="Times New Roman"/>
          <w:sz w:val="24"/>
          <w:szCs w:val="24"/>
        </w:rPr>
        <w:t>Черный</w:t>
      </w:r>
      <w:r w:rsidRPr="005C1825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F56D5A">
        <w:rPr>
          <w:rFonts w:ascii="Times New Roman" w:hAnsi="Times New Roman"/>
          <w:sz w:val="24"/>
          <w:szCs w:val="24"/>
          <w:lang w:val="en-US"/>
        </w:rPr>
        <w:t>Times</w:t>
      </w:r>
      <w:r w:rsidRPr="005C18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56D5A">
        <w:rPr>
          <w:rFonts w:ascii="Times New Roman" w:hAnsi="Times New Roman"/>
          <w:sz w:val="24"/>
          <w:szCs w:val="24"/>
          <w:lang w:val="en-US"/>
        </w:rPr>
        <w:t>New</w:t>
      </w:r>
      <w:r w:rsidRPr="005C18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56D5A">
        <w:rPr>
          <w:rFonts w:ascii="Times New Roman" w:hAnsi="Times New Roman"/>
          <w:sz w:val="24"/>
          <w:szCs w:val="24"/>
          <w:lang w:val="en-US"/>
        </w:rPr>
        <w:t>Roman</w:t>
      </w:r>
      <w:r w:rsidRPr="005C1825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5C182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56D5A">
        <w:rPr>
          <w:rFonts w:ascii="Times New Roman" w:hAnsi="Times New Roman"/>
          <w:sz w:val="24"/>
          <w:szCs w:val="24"/>
        </w:rPr>
        <w:t xml:space="preserve">Интервал полуторный. </w:t>
      </w:r>
    </w:p>
    <w:p w:rsidR="000561AA" w:rsidRDefault="000561AA" w:rsidP="000561A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Поля: левое -2 см; правое, верхнее, нижнее – по 1,5 см.</w:t>
      </w:r>
    </w:p>
    <w:p w:rsidR="000561AA" w:rsidRDefault="000561AA" w:rsidP="000561A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D5A">
        <w:rPr>
          <w:rFonts w:ascii="Times New Roman" w:hAnsi="Times New Roman"/>
          <w:sz w:val="24"/>
          <w:szCs w:val="24"/>
        </w:rPr>
        <w:lastRenderedPageBreak/>
        <w:t xml:space="preserve">Расположение текста по ширине листа. </w:t>
      </w:r>
    </w:p>
    <w:p w:rsidR="000561AA" w:rsidRDefault="000561AA" w:rsidP="000561A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D5A">
        <w:rPr>
          <w:rFonts w:ascii="Times New Roman" w:hAnsi="Times New Roman"/>
          <w:sz w:val="24"/>
          <w:szCs w:val="24"/>
        </w:rPr>
        <w:t xml:space="preserve">Нумерация страниц внизу, по центру. </w:t>
      </w:r>
    </w:p>
    <w:p w:rsidR="000561AA" w:rsidRDefault="000561AA" w:rsidP="000561A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D5A">
        <w:rPr>
          <w:rFonts w:ascii="Times New Roman" w:hAnsi="Times New Roman"/>
          <w:sz w:val="24"/>
          <w:szCs w:val="24"/>
        </w:rPr>
        <w:t>Абзацный отступ 1</w:t>
      </w:r>
      <w:r w:rsidR="00864D28">
        <w:rPr>
          <w:rFonts w:ascii="Times New Roman" w:hAnsi="Times New Roman"/>
          <w:sz w:val="24"/>
          <w:szCs w:val="24"/>
        </w:rPr>
        <w:t xml:space="preserve">-1,5 </w:t>
      </w:r>
      <w:r w:rsidRPr="00F56D5A">
        <w:rPr>
          <w:rFonts w:ascii="Times New Roman" w:hAnsi="Times New Roman"/>
          <w:sz w:val="24"/>
          <w:szCs w:val="24"/>
        </w:rPr>
        <w:t xml:space="preserve">см. </w:t>
      </w:r>
    </w:p>
    <w:p w:rsidR="00864D28" w:rsidRDefault="00864D28" w:rsidP="000561A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вопрос с новой страницы.</w:t>
      </w:r>
    </w:p>
    <w:p w:rsidR="000561AA" w:rsidRDefault="000561AA" w:rsidP="000561AA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56D5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заголовках точки не ставятся.</w:t>
      </w:r>
      <w:r w:rsidRPr="00F56D5A">
        <w:rPr>
          <w:rFonts w:ascii="Times New Roman" w:hAnsi="Times New Roman"/>
          <w:sz w:val="24"/>
          <w:szCs w:val="24"/>
        </w:rPr>
        <w:t xml:space="preserve"> </w:t>
      </w:r>
    </w:p>
    <w:p w:rsidR="009216A2" w:rsidRDefault="009216A2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5C1825">
      <w:pPr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Список использованных источников</w:t>
      </w:r>
    </w:p>
    <w:p w:rsidR="005C1825" w:rsidRDefault="005C1825" w:rsidP="005C182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C1825" w:rsidRDefault="005C1825" w:rsidP="005C182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C1825" w:rsidRDefault="005C1825" w:rsidP="005C182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proofErr w:type="spellStart"/>
      <w:r>
        <w:rPr>
          <w:rFonts w:ascii="Times New Roman" w:hAnsi="Times New Roman"/>
          <w:bCs/>
        </w:rPr>
        <w:t>Загвязинский</w:t>
      </w:r>
      <w:proofErr w:type="spellEnd"/>
      <w:r>
        <w:rPr>
          <w:rFonts w:ascii="Times New Roman" w:hAnsi="Times New Roman"/>
          <w:bCs/>
        </w:rPr>
        <w:t xml:space="preserve"> В.И. Методология и методы психолого-педагогического исследования. Москва: Изд</w:t>
      </w:r>
      <w:r>
        <w:rPr>
          <w:rFonts w:ascii="Times New Roman" w:hAnsi="Times New Roman"/>
          <w:bCs/>
        </w:rPr>
        <w:t>а</w:t>
      </w:r>
      <w:r>
        <w:rPr>
          <w:rFonts w:ascii="Times New Roman" w:hAnsi="Times New Roman"/>
          <w:bCs/>
        </w:rPr>
        <w:t>тельский центр Академия, 2012.</w:t>
      </w:r>
    </w:p>
    <w:p w:rsidR="005C1825" w:rsidRDefault="005C1825" w:rsidP="005C1825">
      <w:pPr>
        <w:pStyle w:val="a3"/>
        <w:numPr>
          <w:ilvl w:val="0"/>
          <w:numId w:val="22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Захарова И.Г. Информационные технологии в образовании. Москва: Академия, 2003.</w:t>
      </w:r>
    </w:p>
    <w:p w:rsidR="005C1825" w:rsidRDefault="005C1825" w:rsidP="005C1825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331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  <w:spacing w:val="-2"/>
        </w:rPr>
        <w:t xml:space="preserve">Краевский В.В. Методология педагогики. </w:t>
      </w:r>
      <w:r>
        <w:rPr>
          <w:rFonts w:ascii="Times New Roman" w:hAnsi="Times New Roman"/>
          <w:color w:val="000000"/>
          <w:spacing w:val="-1"/>
        </w:rPr>
        <w:t>Москва, 2006.</w:t>
      </w:r>
    </w:p>
    <w:p w:rsidR="005C1825" w:rsidRDefault="005C1825" w:rsidP="005C1825">
      <w:pPr>
        <w:pStyle w:val="a3"/>
        <w:numPr>
          <w:ilvl w:val="0"/>
          <w:numId w:val="2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  <w:spacing w:val="-1"/>
        </w:rPr>
        <w:t>Кузина В.М. Методика преподавания дисциплины «Основы учебно-</w:t>
      </w:r>
      <w:r>
        <w:rPr>
          <w:rFonts w:ascii="Times New Roman" w:hAnsi="Times New Roman"/>
          <w:color w:val="000000"/>
          <w:spacing w:val="-3"/>
        </w:rPr>
        <w:t xml:space="preserve">исследовательской деятельности». Новокузнецк: </w:t>
      </w:r>
      <w:r>
        <w:rPr>
          <w:rFonts w:ascii="Times New Roman" w:hAnsi="Times New Roman"/>
          <w:color w:val="000000"/>
        </w:rPr>
        <w:t xml:space="preserve">Издательство </w:t>
      </w:r>
      <w:proofErr w:type="spellStart"/>
      <w:r>
        <w:rPr>
          <w:rFonts w:ascii="Times New Roman" w:hAnsi="Times New Roman"/>
          <w:color w:val="000000"/>
        </w:rPr>
        <w:t>КузГПА</w:t>
      </w:r>
      <w:proofErr w:type="spellEnd"/>
      <w:r>
        <w:rPr>
          <w:rFonts w:ascii="Times New Roman" w:hAnsi="Times New Roman"/>
          <w:color w:val="000000"/>
        </w:rPr>
        <w:t xml:space="preserve">, 2007. </w:t>
      </w:r>
    </w:p>
    <w:p w:rsidR="005C1825" w:rsidRDefault="005C1825" w:rsidP="005C182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Новые педагогические и информационные технологии в системе образования. Под ред. Е.С. </w:t>
      </w:r>
      <w:proofErr w:type="spellStart"/>
      <w:r>
        <w:rPr>
          <w:rFonts w:ascii="Times New Roman" w:hAnsi="Times New Roman"/>
        </w:rPr>
        <w:t>Полат</w:t>
      </w:r>
      <w:proofErr w:type="spellEnd"/>
      <w:r>
        <w:rPr>
          <w:rFonts w:ascii="Times New Roman" w:hAnsi="Times New Roman"/>
        </w:rPr>
        <w:t>. Москва, 2010 – 272с.</w:t>
      </w:r>
    </w:p>
    <w:p w:rsidR="005C1825" w:rsidRDefault="005C1825" w:rsidP="005C1825">
      <w:pPr>
        <w:pStyle w:val="a3"/>
        <w:widowControl w:val="0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</w:rPr>
        <w:t>Селевко</w:t>
      </w:r>
      <w:proofErr w:type="spellEnd"/>
      <w:r>
        <w:rPr>
          <w:rFonts w:ascii="Times New Roman" w:hAnsi="Times New Roman"/>
        </w:rPr>
        <w:t xml:space="preserve"> Г.К. Педагогические технологии на основе информационно- коммуникативных средств. М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сква: НИИ школьных технологий, 2009.</w:t>
      </w:r>
    </w:p>
    <w:p w:rsidR="005C1825" w:rsidRDefault="005C1825" w:rsidP="005C1825">
      <w:pPr>
        <w:pStyle w:val="a3"/>
        <w:widowControl w:val="0"/>
        <w:numPr>
          <w:ilvl w:val="0"/>
          <w:numId w:val="2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pacing w:val="-7"/>
        </w:rPr>
        <w:t>Мухина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7"/>
        </w:rPr>
        <w:t xml:space="preserve">С.А. </w:t>
      </w:r>
      <w:r>
        <w:rPr>
          <w:rFonts w:ascii="Times New Roman" w:hAnsi="Times New Roman"/>
        </w:rPr>
        <w:t>Нетрадиционные педагогические технологии в обучении.</w:t>
      </w:r>
      <w:r>
        <w:rPr>
          <w:rFonts w:ascii="Times New Roman" w:hAnsi="Times New Roman"/>
          <w:spacing w:val="-7"/>
        </w:rPr>
        <w:t xml:space="preserve"> Ростов-на-Дону: Феникс, 2004. – 384с.  </w:t>
      </w:r>
    </w:p>
    <w:p w:rsidR="005C1825" w:rsidRDefault="005C1825" w:rsidP="005C1825">
      <w:pPr>
        <w:pStyle w:val="a3"/>
        <w:widowControl w:val="0"/>
        <w:numPr>
          <w:ilvl w:val="0"/>
          <w:numId w:val="2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Cs/>
        </w:rPr>
        <w:t>Селевко</w:t>
      </w:r>
      <w:proofErr w:type="spellEnd"/>
      <w:r>
        <w:rPr>
          <w:rFonts w:ascii="Times New Roman" w:hAnsi="Times New Roman"/>
          <w:bCs/>
        </w:rPr>
        <w:t xml:space="preserve"> Г.К. </w:t>
      </w:r>
      <w:r>
        <w:rPr>
          <w:rFonts w:ascii="Times New Roman" w:hAnsi="Times New Roman"/>
        </w:rPr>
        <w:t xml:space="preserve">Альтернативные педагогические технологии. Москва: НИИ школьных технологий, 2005. </w:t>
      </w:r>
    </w:p>
    <w:p w:rsidR="005C1825" w:rsidRDefault="005C1825" w:rsidP="005C1825">
      <w:pPr>
        <w:pStyle w:val="a3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</w:rPr>
        <w:t>Селевко</w:t>
      </w:r>
      <w:proofErr w:type="spellEnd"/>
      <w:r>
        <w:rPr>
          <w:rFonts w:ascii="Times New Roman" w:hAnsi="Times New Roman"/>
        </w:rPr>
        <w:t xml:space="preserve"> Г.К. </w:t>
      </w:r>
      <w:r>
        <w:rPr>
          <w:rFonts w:ascii="Times New Roman" w:hAnsi="Times New Roman"/>
          <w:bCs/>
        </w:rPr>
        <w:t xml:space="preserve">Педагогические технологии авторских школ. </w:t>
      </w:r>
      <w:r>
        <w:rPr>
          <w:rFonts w:ascii="Times New Roman" w:hAnsi="Times New Roman"/>
        </w:rPr>
        <w:t>Москва: НИИ школьных технологий, 2007.</w:t>
      </w:r>
    </w:p>
    <w:p w:rsidR="005C1825" w:rsidRDefault="005C1825" w:rsidP="005C182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C1825" w:rsidRDefault="005C1825" w:rsidP="005C1825">
      <w:pPr>
        <w:numPr>
          <w:ilvl w:val="0"/>
          <w:numId w:val="21"/>
        </w:numPr>
        <w:spacing w:after="0" w:line="240" w:lineRule="auto"/>
        <w:ind w:firstLine="13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Интернет </w:t>
      </w:r>
      <w:proofErr w:type="gramStart"/>
      <w:r>
        <w:rPr>
          <w:rFonts w:ascii="Times New Roman" w:hAnsi="Times New Roman" w:cs="Times New Roman"/>
          <w:b/>
        </w:rPr>
        <w:t>–р</w:t>
      </w:r>
      <w:proofErr w:type="gramEnd"/>
      <w:r>
        <w:rPr>
          <w:rFonts w:ascii="Times New Roman" w:hAnsi="Times New Roman" w:cs="Times New Roman"/>
          <w:b/>
        </w:rPr>
        <w:t>есурсы</w:t>
      </w:r>
    </w:p>
    <w:p w:rsidR="005C1825" w:rsidRDefault="005C1825" w:rsidP="005C1825">
      <w:pPr>
        <w:pStyle w:val="1"/>
        <w:numPr>
          <w:ilvl w:val="0"/>
          <w:numId w:val="21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Департамент образования и науки Кемеровской области [Электронный ресурс]. – Режим до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тупа: </w:t>
      </w:r>
      <w:hyperlink r:id="rId5" w:history="1">
        <w:r>
          <w:rPr>
            <w:rStyle w:val="a5"/>
            <w:rFonts w:ascii="Times New Roman" w:hAnsi="Times New Roman"/>
          </w:rPr>
          <w:t>http://edu.kem.ru/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5C1825" w:rsidRDefault="005C1825" w:rsidP="005C1825">
      <w:pPr>
        <w:numPr>
          <w:ilvl w:val="0"/>
          <w:numId w:val="21"/>
        </w:numPr>
        <w:tabs>
          <w:tab w:val="clear" w:pos="432"/>
          <w:tab w:val="num" w:pos="0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Издательский дом «Первое сентября» [Электронный ресурс]. – Режим доступа: </w:t>
      </w:r>
      <w:hyperlink r:id="rId6" w:history="1">
        <w:r>
          <w:rPr>
            <w:rStyle w:val="a5"/>
            <w:rFonts w:ascii="Times New Roman" w:hAnsi="Times New Roman" w:cs="Times New Roman"/>
          </w:rPr>
          <w:t>http</w:t>
        </w:r>
      </w:hyperlink>
      <w:hyperlink r:id="rId7" w:history="1">
        <w:r>
          <w:rPr>
            <w:rStyle w:val="a5"/>
            <w:rFonts w:ascii="Times New Roman" w:hAnsi="Times New Roman" w:cs="Times New Roman"/>
          </w:rPr>
          <w:t>://</w:t>
        </w:r>
      </w:hyperlink>
      <w:hyperlink r:id="rId8" w:history="1">
        <w:r>
          <w:rPr>
            <w:rStyle w:val="a5"/>
            <w:rFonts w:ascii="Times New Roman" w:hAnsi="Times New Roman" w:cs="Times New Roman"/>
          </w:rPr>
          <w:t>www</w:t>
        </w:r>
      </w:hyperlink>
      <w:hyperlink r:id="rId9" w:history="1">
        <w:r>
          <w:rPr>
            <w:rStyle w:val="a5"/>
            <w:rFonts w:ascii="Times New Roman" w:hAnsi="Times New Roman" w:cs="Times New Roman"/>
          </w:rPr>
          <w:t>.1</w:t>
        </w:r>
      </w:hyperlink>
      <w:hyperlink r:id="rId10" w:history="1">
        <w:r>
          <w:rPr>
            <w:rStyle w:val="a5"/>
            <w:rFonts w:ascii="Times New Roman" w:hAnsi="Times New Roman" w:cs="Times New Roman"/>
          </w:rPr>
          <w:t>september</w:t>
        </w:r>
      </w:hyperlink>
      <w:hyperlink r:id="rId11" w:history="1">
        <w:r>
          <w:rPr>
            <w:rStyle w:val="a5"/>
            <w:rFonts w:ascii="Times New Roman" w:hAnsi="Times New Roman" w:cs="Times New Roman"/>
          </w:rPr>
          <w:t>.</w:t>
        </w:r>
      </w:hyperlink>
      <w:hyperlink r:id="rId12" w:history="1">
        <w:r>
          <w:rPr>
            <w:rStyle w:val="a5"/>
            <w:rFonts w:ascii="Times New Roman" w:hAnsi="Times New Roman" w:cs="Times New Roman"/>
          </w:rPr>
          <w:t>ru</w:t>
        </w:r>
      </w:hyperlink>
      <w:r>
        <w:rPr>
          <w:rFonts w:ascii="Times New Roman" w:hAnsi="Times New Roman" w:cs="Times New Roman"/>
        </w:rPr>
        <w:t>.</w:t>
      </w:r>
    </w:p>
    <w:p w:rsidR="005C1825" w:rsidRDefault="005C1825" w:rsidP="005C1825">
      <w:pPr>
        <w:pStyle w:val="1"/>
        <w:numPr>
          <w:ilvl w:val="0"/>
          <w:numId w:val="21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bCs/>
          <w:sz w:val="24"/>
          <w:szCs w:val="24"/>
        </w:rPr>
        <w:t>Министерство образования и науки Российской Федерации [Электронный ресурс].– Режим доступа: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>
          <w:rPr>
            <w:rStyle w:val="a5"/>
            <w:rFonts w:ascii="Times New Roman" w:hAnsi="Times New Roman"/>
          </w:rPr>
          <w:t>http://mon.gov.ru/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5C1825" w:rsidRDefault="005C1825" w:rsidP="005C1825">
      <w:pPr>
        <w:numPr>
          <w:ilvl w:val="0"/>
          <w:numId w:val="21"/>
        </w:numPr>
        <w:tabs>
          <w:tab w:val="clear" w:pos="432"/>
          <w:tab w:val="num" w:pos="0"/>
          <w:tab w:val="left" w:pos="1701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Фестиваль педагогических идей «Открытый урок» [Электронный ресурс]. – Режим доступа: </w:t>
      </w:r>
      <w:hyperlink r:id="rId14" w:history="1">
        <w:r>
          <w:rPr>
            <w:rStyle w:val="a5"/>
            <w:rFonts w:ascii="Times New Roman" w:hAnsi="Times New Roman" w:cs="Times New Roman"/>
          </w:rPr>
          <w:t>http</w:t>
        </w:r>
      </w:hyperlink>
      <w:hyperlink r:id="rId15" w:history="1">
        <w:r>
          <w:rPr>
            <w:rStyle w:val="a5"/>
            <w:rFonts w:ascii="Times New Roman" w:hAnsi="Times New Roman" w:cs="Times New Roman"/>
          </w:rPr>
          <w:t>://</w:t>
        </w:r>
      </w:hyperlink>
      <w:hyperlink r:id="rId16" w:history="1">
        <w:r>
          <w:rPr>
            <w:rStyle w:val="a5"/>
            <w:rFonts w:ascii="Times New Roman" w:hAnsi="Times New Roman" w:cs="Times New Roman"/>
          </w:rPr>
          <w:t>festival</w:t>
        </w:r>
      </w:hyperlink>
      <w:hyperlink r:id="rId17" w:history="1">
        <w:r>
          <w:rPr>
            <w:rStyle w:val="a5"/>
            <w:rFonts w:ascii="Times New Roman" w:hAnsi="Times New Roman" w:cs="Times New Roman"/>
          </w:rPr>
          <w:t>.1</w:t>
        </w:r>
      </w:hyperlink>
      <w:hyperlink r:id="rId18" w:history="1">
        <w:r>
          <w:rPr>
            <w:rStyle w:val="a5"/>
            <w:rFonts w:ascii="Times New Roman" w:hAnsi="Times New Roman" w:cs="Times New Roman"/>
          </w:rPr>
          <w:t>september</w:t>
        </w:r>
      </w:hyperlink>
      <w:hyperlink r:id="rId19" w:history="1">
        <w:r>
          <w:rPr>
            <w:rStyle w:val="a5"/>
            <w:rFonts w:ascii="Times New Roman" w:hAnsi="Times New Roman" w:cs="Times New Roman"/>
          </w:rPr>
          <w:t>.</w:t>
        </w:r>
      </w:hyperlink>
      <w:hyperlink r:id="rId20" w:history="1">
        <w:r>
          <w:rPr>
            <w:rStyle w:val="a5"/>
            <w:rFonts w:ascii="Times New Roman" w:hAnsi="Times New Roman" w:cs="Times New Roman"/>
          </w:rPr>
          <w:t>ru</w:t>
        </w:r>
      </w:hyperlink>
      <w:hyperlink r:id="rId21" w:history="1">
        <w:r>
          <w:rPr>
            <w:rStyle w:val="a5"/>
            <w:rFonts w:ascii="Times New Roman" w:hAnsi="Times New Roman" w:cs="Times New Roman"/>
          </w:rPr>
          <w:t>/</w:t>
        </w:r>
      </w:hyperlink>
      <w:r>
        <w:rPr>
          <w:rFonts w:ascii="Times New Roman" w:hAnsi="Times New Roman" w:cs="Times New Roman"/>
        </w:rPr>
        <w:t xml:space="preserve"> </w:t>
      </w:r>
    </w:p>
    <w:p w:rsidR="005C1825" w:rsidRDefault="005C1825" w:rsidP="005C1825">
      <w:pPr>
        <w:numPr>
          <w:ilvl w:val="0"/>
          <w:numId w:val="2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Федеральный Государственный Образовательный Стандарт  </w:t>
      </w:r>
      <w:hyperlink r:id="rId22" w:history="1">
        <w:r>
          <w:rPr>
            <w:rStyle w:val="a5"/>
            <w:rFonts w:ascii="Times New Roman" w:hAnsi="Times New Roman" w:cs="Times New Roman"/>
          </w:rPr>
          <w:t>http://standart.edu.ru/</w:t>
        </w:r>
      </w:hyperlink>
    </w:p>
    <w:p w:rsidR="005C1825" w:rsidRDefault="005C1825" w:rsidP="005C1825">
      <w:pPr>
        <w:widowControl w:val="0"/>
        <w:numPr>
          <w:ilvl w:val="0"/>
          <w:numId w:val="2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6 </w:t>
      </w:r>
      <w:proofErr w:type="spellStart"/>
      <w:r>
        <w:rPr>
          <w:rFonts w:ascii="Times New Roman" w:hAnsi="Times New Roman" w:cs="Times New Roman"/>
          <w:lang w:val="en-US"/>
        </w:rPr>
        <w:t>htt</w:t>
      </w:r>
      <w:proofErr w:type="spellEnd"/>
      <w:r>
        <w:rPr>
          <w:rFonts w:ascii="Times New Roman" w:hAnsi="Times New Roman" w:cs="Times New Roman"/>
        </w:rPr>
        <w:t>: //</w:t>
      </w:r>
      <w:r>
        <w:rPr>
          <w:rFonts w:ascii="Times New Roman" w:hAnsi="Times New Roman" w:cs="Times New Roman"/>
          <w:lang w:val="en-US"/>
        </w:rPr>
        <w:t>www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academia</w:t>
      </w: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moskow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  <w:r>
        <w:rPr>
          <w:rFonts w:ascii="Times New Roman" w:hAnsi="Times New Roman" w:cs="Times New Roman"/>
        </w:rPr>
        <w:t>/ Издательский центр «Академия»</w:t>
      </w:r>
    </w:p>
    <w:p w:rsidR="005C1825" w:rsidRDefault="005C1825" w:rsidP="005C1825">
      <w:pPr>
        <w:widowControl w:val="0"/>
        <w:numPr>
          <w:ilvl w:val="0"/>
          <w:numId w:val="2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Бим-Бад</w:t>
      </w:r>
      <w:proofErr w:type="spellEnd"/>
      <w:r>
        <w:rPr>
          <w:rFonts w:ascii="Times New Roman" w:hAnsi="Times New Roman" w:cs="Times New Roman"/>
          <w:bCs/>
        </w:rPr>
        <w:t xml:space="preserve">, Б.М. Законы воспитывающей и обучающей педагогической среды [Электронный ресурс] / </w:t>
      </w:r>
      <w:proofErr w:type="spellStart"/>
      <w:r>
        <w:rPr>
          <w:rFonts w:ascii="Times New Roman" w:hAnsi="Times New Roman" w:cs="Times New Roman"/>
          <w:bCs/>
        </w:rPr>
        <w:t>Б.М.Бим-Бад</w:t>
      </w:r>
      <w:proofErr w:type="spellEnd"/>
      <w:r>
        <w:rPr>
          <w:rFonts w:ascii="Times New Roman" w:hAnsi="Times New Roman" w:cs="Times New Roman"/>
          <w:bCs/>
        </w:rPr>
        <w:t>. – Режим доступа: http://</w:t>
      </w:r>
      <w:proofErr w:type="spellStart"/>
      <w:r>
        <w:rPr>
          <w:rFonts w:ascii="Times New Roman" w:hAnsi="Times New Roman" w:cs="Times New Roman"/>
          <w:bCs/>
          <w:lang w:val="en-US"/>
        </w:rPr>
        <w:t>bim</w:t>
      </w:r>
      <w:proofErr w:type="spellEnd"/>
      <w:r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  <w:lang w:val="en-US"/>
        </w:rPr>
        <w:t>bad</w:t>
      </w:r>
      <w:r>
        <w:rPr>
          <w:rFonts w:ascii="Times New Roman" w:hAnsi="Times New Roman" w:cs="Times New Roman"/>
          <w:bCs/>
        </w:rPr>
        <w:t xml:space="preserve">. </w:t>
      </w:r>
      <w:proofErr w:type="spellStart"/>
      <w:r>
        <w:rPr>
          <w:rFonts w:ascii="Times New Roman" w:hAnsi="Times New Roman" w:cs="Times New Roman"/>
          <w:bCs/>
          <w:lang w:val="en-US"/>
        </w:rPr>
        <w:t>Ru</w:t>
      </w:r>
      <w:proofErr w:type="spellEnd"/>
      <w:r>
        <w:rPr>
          <w:rFonts w:ascii="Times New Roman" w:hAnsi="Times New Roman" w:cs="Times New Roman"/>
          <w:bCs/>
        </w:rPr>
        <w:t xml:space="preserve">/ </w:t>
      </w:r>
      <w:proofErr w:type="spellStart"/>
      <w:r>
        <w:rPr>
          <w:rFonts w:ascii="Times New Roman" w:hAnsi="Times New Roman" w:cs="Times New Roman"/>
          <w:bCs/>
          <w:lang w:val="en-US"/>
        </w:rPr>
        <w:t>biblioteka</w:t>
      </w:r>
      <w:proofErr w:type="spellEnd"/>
      <w:r>
        <w:rPr>
          <w:rFonts w:ascii="Times New Roman" w:hAnsi="Times New Roman" w:cs="Times New Roman"/>
          <w:bCs/>
          <w:lang w:val="en-US"/>
        </w:rPr>
        <w:t xml:space="preserve"> </w:t>
      </w:r>
    </w:p>
    <w:p w:rsidR="005C1825" w:rsidRDefault="005C1825" w:rsidP="005C1825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1825" w:rsidRDefault="005C1825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3A6F" w:rsidRDefault="00DD3A6F" w:rsidP="000561AA">
      <w:pPr>
        <w:pStyle w:val="a3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Номер варианта должен соответствовать порядковому номеру студента в журнале уче</w:t>
      </w:r>
      <w:r>
        <w:rPr>
          <w:rFonts w:ascii="Times New Roman" w:hAnsi="Times New Roman"/>
          <w:b/>
          <w:bCs/>
          <w:sz w:val="24"/>
          <w:szCs w:val="24"/>
        </w:rPr>
        <w:t>б</w:t>
      </w:r>
      <w:r>
        <w:rPr>
          <w:rFonts w:ascii="Times New Roman" w:hAnsi="Times New Roman"/>
          <w:b/>
          <w:bCs/>
          <w:sz w:val="24"/>
          <w:szCs w:val="24"/>
        </w:rPr>
        <w:t>ных занятий.</w:t>
      </w:r>
    </w:p>
    <w:p w:rsidR="0038213E" w:rsidRDefault="0038213E" w:rsidP="003821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Варианты заданий для контрольной работы</w:t>
      </w:r>
    </w:p>
    <w:p w:rsidR="0038213E" w:rsidRDefault="0038213E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1.</w:t>
      </w:r>
    </w:p>
    <w:p w:rsidR="00B30471" w:rsidRPr="00B30471" w:rsidRDefault="00B30471" w:rsidP="00B30471">
      <w:pPr>
        <w:pStyle w:val="a3"/>
        <w:numPr>
          <w:ilvl w:val="0"/>
          <w:numId w:val="1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B30471">
        <w:rPr>
          <w:rFonts w:ascii="Times New Roman" w:hAnsi="Times New Roman"/>
          <w:color w:val="000000"/>
          <w:sz w:val="24"/>
          <w:szCs w:val="24"/>
        </w:rPr>
        <w:t>Концептуальные положения УМК «Начальная школа 21 века».</w:t>
      </w:r>
    </w:p>
    <w:p w:rsidR="00864D28" w:rsidRPr="00864D28" w:rsidRDefault="00864D28" w:rsidP="00864D2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4D28">
        <w:rPr>
          <w:rFonts w:ascii="Times New Roman" w:hAnsi="Times New Roman"/>
          <w:sz w:val="24"/>
          <w:szCs w:val="24"/>
        </w:rPr>
        <w:t>Общие положения санитарно-эпидемиологических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4D28">
        <w:rPr>
          <w:rFonts w:ascii="Times New Roman" w:hAnsi="Times New Roman"/>
          <w:sz w:val="24"/>
          <w:szCs w:val="24"/>
        </w:rPr>
        <w:t>правил и нормативов организации об</w:t>
      </w:r>
      <w:r w:rsidRPr="00864D28">
        <w:rPr>
          <w:rFonts w:ascii="Times New Roman" w:hAnsi="Times New Roman"/>
          <w:sz w:val="24"/>
          <w:szCs w:val="24"/>
        </w:rPr>
        <w:t>у</w:t>
      </w:r>
      <w:r w:rsidRPr="00864D28">
        <w:rPr>
          <w:rFonts w:ascii="Times New Roman" w:hAnsi="Times New Roman"/>
          <w:sz w:val="24"/>
          <w:szCs w:val="24"/>
        </w:rPr>
        <w:t>чения в начальных классах.</w:t>
      </w:r>
    </w:p>
    <w:p w:rsidR="00B30471" w:rsidRPr="00B30471" w:rsidRDefault="00B13693" w:rsidP="00B3047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B30471" w:rsidRPr="00B30471">
        <w:rPr>
          <w:rFonts w:ascii="Times New Roman" w:hAnsi="Times New Roman"/>
          <w:sz w:val="24"/>
          <w:szCs w:val="24"/>
        </w:rPr>
        <w:t>ребования по оформлению письменных работ по русскому языку</w:t>
      </w:r>
      <w:r w:rsidR="005A142E">
        <w:rPr>
          <w:rFonts w:ascii="Times New Roman" w:hAnsi="Times New Roman"/>
          <w:sz w:val="24"/>
          <w:szCs w:val="24"/>
        </w:rPr>
        <w:t xml:space="preserve"> в начальной школе</w:t>
      </w:r>
      <w:r w:rsidR="00B30471" w:rsidRPr="00B30471">
        <w:rPr>
          <w:rFonts w:ascii="Times New Roman" w:hAnsi="Times New Roman"/>
          <w:sz w:val="24"/>
          <w:szCs w:val="24"/>
        </w:rPr>
        <w:t>.</w:t>
      </w:r>
    </w:p>
    <w:p w:rsidR="005A142E" w:rsidRDefault="005A142E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2.</w:t>
      </w:r>
    </w:p>
    <w:p w:rsidR="00B30471" w:rsidRPr="00B30471" w:rsidRDefault="00B30471" w:rsidP="00B304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0471">
        <w:rPr>
          <w:rFonts w:ascii="Times New Roman" w:hAnsi="Times New Roman"/>
          <w:color w:val="000000"/>
          <w:sz w:val="24"/>
          <w:szCs w:val="24"/>
        </w:rPr>
        <w:t>Концептуальные положения УМК «Школа 2100».</w:t>
      </w:r>
    </w:p>
    <w:p w:rsidR="00B30471" w:rsidRPr="00B30471" w:rsidRDefault="00B30471" w:rsidP="00B30471">
      <w:pPr>
        <w:pStyle w:val="a3"/>
        <w:numPr>
          <w:ilvl w:val="0"/>
          <w:numId w:val="3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B30471">
        <w:rPr>
          <w:rFonts w:ascii="Times New Roman" w:hAnsi="Times New Roman"/>
          <w:sz w:val="24"/>
          <w:szCs w:val="24"/>
        </w:rPr>
        <w:t>Особенности применения игровых технологий в начальной школе.</w:t>
      </w:r>
    </w:p>
    <w:p w:rsidR="005A142E" w:rsidRPr="005A142E" w:rsidRDefault="00B13693" w:rsidP="005A142E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B30471" w:rsidRPr="005A142E">
        <w:rPr>
          <w:rFonts w:ascii="Times New Roman" w:hAnsi="Times New Roman"/>
          <w:sz w:val="24"/>
          <w:szCs w:val="24"/>
        </w:rPr>
        <w:t>ребования по оформлению письменных работ по математике</w:t>
      </w:r>
      <w:r w:rsidR="005A142E" w:rsidRPr="005A142E">
        <w:rPr>
          <w:rFonts w:ascii="Times New Roman" w:hAnsi="Times New Roman"/>
          <w:sz w:val="24"/>
          <w:szCs w:val="24"/>
        </w:rPr>
        <w:t xml:space="preserve"> в начальной школе.</w:t>
      </w: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Pr="00B304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</w:p>
    <w:p w:rsidR="00B30471" w:rsidRPr="00B30471" w:rsidRDefault="00B30471" w:rsidP="00B304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0471">
        <w:rPr>
          <w:rFonts w:ascii="Times New Roman" w:hAnsi="Times New Roman"/>
          <w:color w:val="000000"/>
          <w:sz w:val="24"/>
          <w:szCs w:val="24"/>
        </w:rPr>
        <w:t>Концептуальные положения УМК «Гармония».</w:t>
      </w:r>
    </w:p>
    <w:p w:rsidR="00B30471" w:rsidRPr="00B30471" w:rsidRDefault="00B30471" w:rsidP="00B30471">
      <w:pPr>
        <w:pStyle w:val="a3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B30471">
        <w:rPr>
          <w:rFonts w:ascii="Times New Roman" w:hAnsi="Times New Roman"/>
          <w:sz w:val="24"/>
          <w:szCs w:val="24"/>
        </w:rPr>
        <w:t>Особенности применения проблемного обучения в начальной школе.</w:t>
      </w:r>
    </w:p>
    <w:p w:rsidR="00B30471" w:rsidRPr="00B30471" w:rsidRDefault="0038213E" w:rsidP="00B30471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организации </w:t>
      </w:r>
      <w:r w:rsidR="00B30471" w:rsidRPr="00B30471">
        <w:rPr>
          <w:rFonts w:ascii="Times New Roman" w:hAnsi="Times New Roman"/>
          <w:sz w:val="24"/>
          <w:szCs w:val="24"/>
        </w:rPr>
        <w:t>проектной деятельности</w:t>
      </w:r>
      <w:r w:rsidR="005A142E">
        <w:rPr>
          <w:rFonts w:ascii="Times New Roman" w:hAnsi="Times New Roman"/>
          <w:sz w:val="24"/>
          <w:szCs w:val="24"/>
        </w:rPr>
        <w:t xml:space="preserve"> в начальной школе.</w:t>
      </w:r>
    </w:p>
    <w:p w:rsidR="005A142E" w:rsidRDefault="005A142E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4.</w:t>
      </w:r>
    </w:p>
    <w:p w:rsidR="00B30471" w:rsidRPr="00B30471" w:rsidRDefault="00B30471" w:rsidP="00B3047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0471">
        <w:rPr>
          <w:rFonts w:ascii="Times New Roman" w:hAnsi="Times New Roman"/>
          <w:color w:val="000000"/>
          <w:sz w:val="24"/>
          <w:szCs w:val="24"/>
        </w:rPr>
        <w:t>Концептуальные положения УМК «Планета знаний».</w:t>
      </w:r>
    </w:p>
    <w:p w:rsidR="00864D28" w:rsidRPr="00864D28" w:rsidRDefault="00864D28" w:rsidP="00864D2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4D28">
        <w:rPr>
          <w:rFonts w:ascii="Times New Roman" w:hAnsi="Times New Roman"/>
          <w:sz w:val="24"/>
          <w:szCs w:val="24"/>
        </w:rPr>
        <w:t>Основные гигиенические критерии организации урока в начальной школе.</w:t>
      </w:r>
    </w:p>
    <w:p w:rsidR="00B30471" w:rsidRPr="00B30471" w:rsidRDefault="00AB21E3" w:rsidP="00B30471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30471" w:rsidRPr="00B30471">
        <w:rPr>
          <w:rFonts w:ascii="Times New Roman" w:hAnsi="Times New Roman"/>
          <w:sz w:val="24"/>
          <w:szCs w:val="24"/>
        </w:rPr>
        <w:t>еречень необходимой документации кабинета</w:t>
      </w:r>
      <w:r w:rsidR="005A142E">
        <w:rPr>
          <w:rFonts w:ascii="Times New Roman" w:hAnsi="Times New Roman"/>
          <w:sz w:val="24"/>
          <w:szCs w:val="24"/>
        </w:rPr>
        <w:t xml:space="preserve"> начальных классов</w:t>
      </w:r>
      <w:r w:rsidR="00B30471" w:rsidRPr="00B30471">
        <w:rPr>
          <w:rFonts w:ascii="Times New Roman" w:hAnsi="Times New Roman"/>
          <w:sz w:val="24"/>
          <w:szCs w:val="24"/>
        </w:rPr>
        <w:t>.</w:t>
      </w:r>
    </w:p>
    <w:p w:rsidR="005A142E" w:rsidRDefault="005A142E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Вариант 5. </w:t>
      </w:r>
    </w:p>
    <w:p w:rsidR="00B30471" w:rsidRPr="00B30471" w:rsidRDefault="00B30471" w:rsidP="00B3047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0471">
        <w:rPr>
          <w:rFonts w:ascii="Times New Roman" w:hAnsi="Times New Roman"/>
          <w:color w:val="000000"/>
          <w:sz w:val="24"/>
          <w:szCs w:val="24"/>
        </w:rPr>
        <w:t>Концептуальные положения УМК «Школа России».</w:t>
      </w:r>
    </w:p>
    <w:p w:rsidR="00B30471" w:rsidRPr="00B30471" w:rsidRDefault="00B30471" w:rsidP="00B30471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30471">
        <w:rPr>
          <w:rFonts w:ascii="Times New Roman" w:eastAsia="Calibri" w:hAnsi="Times New Roman"/>
          <w:sz w:val="24"/>
          <w:szCs w:val="24"/>
        </w:rPr>
        <w:t xml:space="preserve">Подготовка к публичному выступлению. </w:t>
      </w:r>
    </w:p>
    <w:p w:rsidR="00864D28" w:rsidRPr="00864D28" w:rsidRDefault="00864D28" w:rsidP="00864D28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864D28">
        <w:rPr>
          <w:rFonts w:ascii="Times New Roman" w:hAnsi="Times New Roman"/>
          <w:sz w:val="24"/>
          <w:szCs w:val="24"/>
        </w:rPr>
        <w:t>Нормативные документы, регламентирующие содержание образования в начальной школе. Виды учебной документации. Требования к ее ведению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4D28">
        <w:rPr>
          <w:rFonts w:ascii="Times New Roman" w:hAnsi="Times New Roman"/>
          <w:sz w:val="24"/>
          <w:szCs w:val="24"/>
        </w:rPr>
        <w:t>оформлению.</w:t>
      </w:r>
    </w:p>
    <w:p w:rsidR="005A142E" w:rsidRDefault="005A142E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="00C11097">
        <w:rPr>
          <w:rFonts w:ascii="Times New Roman" w:hAnsi="Times New Roman" w:cs="Times New Roman"/>
          <w:b/>
          <w:bCs/>
          <w:sz w:val="24"/>
          <w:szCs w:val="24"/>
        </w:rPr>
        <w:t xml:space="preserve"> 6.</w:t>
      </w:r>
    </w:p>
    <w:p w:rsidR="00AB21E3" w:rsidRDefault="00C11097" w:rsidP="00AB21E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1097">
        <w:rPr>
          <w:rFonts w:ascii="Times New Roman" w:hAnsi="Times New Roman"/>
          <w:sz w:val="24"/>
          <w:szCs w:val="24"/>
        </w:rPr>
        <w:t>Школьное методическое объединение учителей начальных классов: цели и задачи.</w:t>
      </w:r>
    </w:p>
    <w:p w:rsidR="00AB21E3" w:rsidRPr="00AB21E3" w:rsidRDefault="00AB21E3" w:rsidP="00AB21E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B21E3">
        <w:rPr>
          <w:rFonts w:ascii="Times New Roman" w:hAnsi="Times New Roman"/>
          <w:bCs/>
          <w:sz w:val="24"/>
          <w:szCs w:val="24"/>
        </w:rPr>
        <w:t>Гендерный</w:t>
      </w:r>
      <w:proofErr w:type="spellEnd"/>
      <w:r w:rsidRPr="00AB21E3">
        <w:rPr>
          <w:rFonts w:ascii="Times New Roman" w:hAnsi="Times New Roman"/>
          <w:bCs/>
          <w:sz w:val="24"/>
          <w:szCs w:val="24"/>
        </w:rPr>
        <w:t xml:space="preserve"> подход в обучении младших школьников</w:t>
      </w:r>
    </w:p>
    <w:p w:rsidR="00C11097" w:rsidRPr="00B30471" w:rsidRDefault="00AB21E3" w:rsidP="00C11097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C11097" w:rsidRPr="00B30471">
        <w:rPr>
          <w:rFonts w:ascii="Times New Roman" w:hAnsi="Times New Roman"/>
          <w:sz w:val="24"/>
          <w:szCs w:val="24"/>
        </w:rPr>
        <w:t>ребования по оформлению классного журнала</w:t>
      </w:r>
      <w:r w:rsidR="005A142E">
        <w:rPr>
          <w:rFonts w:ascii="Times New Roman" w:hAnsi="Times New Roman"/>
          <w:sz w:val="24"/>
          <w:szCs w:val="24"/>
        </w:rPr>
        <w:t xml:space="preserve"> начальных классов</w:t>
      </w:r>
      <w:r w:rsidR="00C11097" w:rsidRPr="00B30471">
        <w:rPr>
          <w:rFonts w:ascii="Times New Roman" w:hAnsi="Times New Roman"/>
          <w:sz w:val="24"/>
          <w:szCs w:val="24"/>
        </w:rPr>
        <w:t>.</w:t>
      </w:r>
    </w:p>
    <w:p w:rsidR="005A142E" w:rsidRDefault="005A142E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="00C11097">
        <w:rPr>
          <w:rFonts w:ascii="Times New Roman" w:hAnsi="Times New Roman" w:cs="Times New Roman"/>
          <w:b/>
          <w:bCs/>
          <w:sz w:val="24"/>
          <w:szCs w:val="24"/>
        </w:rPr>
        <w:t xml:space="preserve"> 7. </w:t>
      </w:r>
    </w:p>
    <w:p w:rsidR="00C11097" w:rsidRDefault="00C11097" w:rsidP="00C1109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1097">
        <w:rPr>
          <w:rFonts w:ascii="Times New Roman" w:hAnsi="Times New Roman"/>
          <w:sz w:val="24"/>
          <w:szCs w:val="24"/>
        </w:rPr>
        <w:t xml:space="preserve">Государственно-общественные объединения учителей школы. </w:t>
      </w:r>
    </w:p>
    <w:p w:rsidR="00AB21E3" w:rsidRDefault="00C11097" w:rsidP="00AB21E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дифференцированного обучения в начальной школе</w:t>
      </w:r>
      <w:bookmarkStart w:id="0" w:name="_GoBack"/>
      <w:bookmarkEnd w:id="0"/>
    </w:p>
    <w:p w:rsidR="00AB21E3" w:rsidRPr="00AB21E3" w:rsidRDefault="00AB21E3" w:rsidP="00AB21E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21E3">
        <w:rPr>
          <w:rFonts w:ascii="Times New Roman" w:hAnsi="Times New Roman"/>
          <w:sz w:val="24"/>
          <w:szCs w:val="24"/>
        </w:rPr>
        <w:t>Требования к методическому пособию, методической разработке, методическим рекоме</w:t>
      </w:r>
      <w:r w:rsidRPr="00AB21E3">
        <w:rPr>
          <w:rFonts w:ascii="Times New Roman" w:hAnsi="Times New Roman"/>
          <w:sz w:val="24"/>
          <w:szCs w:val="24"/>
        </w:rPr>
        <w:t>н</w:t>
      </w:r>
      <w:r w:rsidRPr="00AB21E3">
        <w:rPr>
          <w:rFonts w:ascii="Times New Roman" w:hAnsi="Times New Roman"/>
          <w:sz w:val="24"/>
          <w:szCs w:val="24"/>
        </w:rPr>
        <w:t>дациям</w:t>
      </w:r>
    </w:p>
    <w:p w:rsidR="005A142E" w:rsidRDefault="005A142E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="00C11097">
        <w:rPr>
          <w:rFonts w:ascii="Times New Roman" w:hAnsi="Times New Roman" w:cs="Times New Roman"/>
          <w:b/>
          <w:bCs/>
          <w:sz w:val="24"/>
          <w:szCs w:val="24"/>
        </w:rPr>
        <w:t xml:space="preserve"> 8.</w:t>
      </w:r>
    </w:p>
    <w:p w:rsidR="00C11097" w:rsidRPr="00C11097" w:rsidRDefault="00C11097" w:rsidP="00C11097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11097">
        <w:rPr>
          <w:rFonts w:ascii="Times New Roman" w:hAnsi="Times New Roman"/>
          <w:sz w:val="24"/>
          <w:szCs w:val="24"/>
        </w:rPr>
        <w:t>Способы обобщения, представления и распространения педагогического опыта.</w:t>
      </w:r>
    </w:p>
    <w:p w:rsidR="00C11097" w:rsidRPr="00B30471" w:rsidRDefault="00C11097" w:rsidP="00C11097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30471">
        <w:rPr>
          <w:rFonts w:ascii="Times New Roman" w:hAnsi="Times New Roman"/>
          <w:bCs/>
          <w:color w:val="000000"/>
          <w:sz w:val="24"/>
          <w:szCs w:val="24"/>
        </w:rPr>
        <w:t>Информационно-коммуникационные технологии в начальной школе. В чем их эффекти</w:t>
      </w:r>
      <w:r w:rsidRPr="00B30471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B30471">
        <w:rPr>
          <w:rFonts w:ascii="Times New Roman" w:hAnsi="Times New Roman"/>
          <w:bCs/>
          <w:color w:val="000000"/>
          <w:sz w:val="24"/>
          <w:szCs w:val="24"/>
        </w:rPr>
        <w:t>ность?</w:t>
      </w:r>
    </w:p>
    <w:p w:rsidR="00C11097" w:rsidRPr="00B30471" w:rsidRDefault="00AB21E3" w:rsidP="00C11097">
      <w:pPr>
        <w:pStyle w:val="a3"/>
        <w:numPr>
          <w:ilvl w:val="0"/>
          <w:numId w:val="9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11097" w:rsidRPr="00B30471">
        <w:rPr>
          <w:rFonts w:ascii="Times New Roman" w:hAnsi="Times New Roman"/>
          <w:sz w:val="24"/>
          <w:szCs w:val="24"/>
        </w:rPr>
        <w:t>равила оформления компьютерных презентаций.</w:t>
      </w:r>
    </w:p>
    <w:p w:rsidR="00AB21E3" w:rsidRDefault="00AB21E3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="00C11097">
        <w:rPr>
          <w:rFonts w:ascii="Times New Roman" w:hAnsi="Times New Roman" w:cs="Times New Roman"/>
          <w:b/>
          <w:bCs/>
          <w:sz w:val="24"/>
          <w:szCs w:val="24"/>
        </w:rPr>
        <w:t xml:space="preserve"> 9.</w:t>
      </w:r>
    </w:p>
    <w:p w:rsidR="00C11097" w:rsidRDefault="00C11097" w:rsidP="00C1109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1097">
        <w:rPr>
          <w:rFonts w:ascii="Times New Roman" w:hAnsi="Times New Roman"/>
          <w:sz w:val="24"/>
          <w:szCs w:val="24"/>
        </w:rPr>
        <w:t>Виды педагогических инноваций.</w:t>
      </w:r>
    </w:p>
    <w:p w:rsidR="00C11097" w:rsidRDefault="00C11097" w:rsidP="00C1109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развивающего обучения.</w:t>
      </w:r>
    </w:p>
    <w:p w:rsidR="00C11097" w:rsidRPr="00B30471" w:rsidRDefault="00AB21E3" w:rsidP="00C11097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11097" w:rsidRPr="00B30471">
        <w:rPr>
          <w:rFonts w:ascii="Times New Roman" w:hAnsi="Times New Roman"/>
          <w:sz w:val="24"/>
          <w:szCs w:val="24"/>
        </w:rPr>
        <w:t xml:space="preserve">екомендации по созданию предметно-развивающей среды в </w:t>
      </w:r>
      <w:r w:rsidR="005A142E">
        <w:rPr>
          <w:rFonts w:ascii="Times New Roman" w:hAnsi="Times New Roman"/>
          <w:sz w:val="24"/>
          <w:szCs w:val="24"/>
        </w:rPr>
        <w:t>кабинете начальных классов</w:t>
      </w:r>
      <w:r w:rsidR="00C11097" w:rsidRPr="00B30471">
        <w:rPr>
          <w:rFonts w:ascii="Times New Roman" w:hAnsi="Times New Roman"/>
          <w:sz w:val="24"/>
          <w:szCs w:val="24"/>
        </w:rPr>
        <w:t>.</w:t>
      </w:r>
    </w:p>
    <w:p w:rsidR="00F86701" w:rsidRDefault="00F8670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Default="00B3047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="00C11097">
        <w:rPr>
          <w:rFonts w:ascii="Times New Roman" w:hAnsi="Times New Roman" w:cs="Times New Roman"/>
          <w:b/>
          <w:bCs/>
          <w:sz w:val="24"/>
          <w:szCs w:val="24"/>
        </w:rPr>
        <w:t xml:space="preserve"> 10. </w:t>
      </w:r>
    </w:p>
    <w:p w:rsidR="00CE5002" w:rsidRPr="00CE5002" w:rsidRDefault="00CE5002" w:rsidP="00CE5002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5002">
        <w:rPr>
          <w:rFonts w:ascii="Times New Roman" w:hAnsi="Times New Roman"/>
          <w:sz w:val="24"/>
          <w:szCs w:val="24"/>
        </w:rPr>
        <w:t xml:space="preserve">Процесс самообразования педагога. </w:t>
      </w:r>
    </w:p>
    <w:p w:rsidR="00CE5002" w:rsidRPr="00B30471" w:rsidRDefault="00CE5002" w:rsidP="00CE5002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30471">
        <w:rPr>
          <w:rFonts w:ascii="Times New Roman" w:eastAsia="Calibri" w:hAnsi="Times New Roman"/>
          <w:sz w:val="24"/>
          <w:szCs w:val="24"/>
        </w:rPr>
        <w:lastRenderedPageBreak/>
        <w:t>Научное исследование, логика его построения.</w:t>
      </w:r>
    </w:p>
    <w:p w:rsidR="00AB21E3" w:rsidRDefault="00864D28" w:rsidP="00F86701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outlineLvl w:val="0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>Ассоциативный подход в обучении и воспитании младших школьников.</w:t>
      </w:r>
    </w:p>
    <w:p w:rsidR="00C11097" w:rsidRDefault="00C11097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Pr="00C338D5" w:rsidRDefault="00B30471" w:rsidP="007E1C2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8D5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="00F57981" w:rsidRPr="00C338D5">
        <w:rPr>
          <w:rFonts w:ascii="Times New Roman" w:hAnsi="Times New Roman" w:cs="Times New Roman"/>
          <w:b/>
          <w:bCs/>
          <w:sz w:val="24"/>
          <w:szCs w:val="24"/>
        </w:rPr>
        <w:t xml:space="preserve"> 11.</w:t>
      </w:r>
    </w:p>
    <w:p w:rsidR="00F57981" w:rsidRPr="00C338D5" w:rsidRDefault="00F57981" w:rsidP="005A142E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hanging="153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338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Формирование универсальных учебных </w:t>
      </w:r>
      <w:r w:rsidR="00DC189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действий </w:t>
      </w:r>
      <w:r w:rsidRPr="00C338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 младшего школьника.</w:t>
      </w:r>
    </w:p>
    <w:p w:rsidR="00F57981" w:rsidRPr="00AB21E3" w:rsidRDefault="00AB21E3" w:rsidP="005A142E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hanging="153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Х</w:t>
      </w:r>
      <w:r w:rsidR="00F57981" w:rsidRPr="00C338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арактеристик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</w:t>
      </w:r>
      <w:r w:rsidR="00F57981" w:rsidRPr="00C338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образовательной систем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ы</w:t>
      </w:r>
      <w:r w:rsidR="00F57981" w:rsidRPr="00C338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начального образования Д. Б. </w:t>
      </w:r>
      <w:proofErr w:type="spellStart"/>
      <w:r w:rsidR="00F57981" w:rsidRPr="00C338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Эльконина</w:t>
      </w:r>
      <w:proofErr w:type="spellEnd"/>
      <w:r w:rsidR="00F57981" w:rsidRPr="00C338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- В. </w:t>
      </w:r>
      <w:r w:rsidR="00F57981" w:rsidRPr="00AB21E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В. Давыдова</w:t>
      </w:r>
    </w:p>
    <w:p w:rsidR="007E1C2C" w:rsidRPr="00AB21E3" w:rsidRDefault="00AB21E3" w:rsidP="005A142E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hanging="153"/>
        <w:rPr>
          <w:rFonts w:ascii="Times New Roman" w:eastAsia="Calibri" w:hAnsi="Times New Roman"/>
          <w:bCs/>
          <w:sz w:val="24"/>
          <w:szCs w:val="24"/>
        </w:rPr>
      </w:pPr>
      <w:r w:rsidRPr="00AB21E3">
        <w:rPr>
          <w:rFonts w:ascii="Times New Roman" w:hAnsi="Times New Roman"/>
          <w:sz w:val="24"/>
          <w:szCs w:val="24"/>
        </w:rPr>
        <w:t>Педагогическая рефлексия. Анализ и самоанализ педагогической деятельности</w:t>
      </w:r>
    </w:p>
    <w:p w:rsidR="00F86701" w:rsidRPr="00C338D5" w:rsidRDefault="00F86701" w:rsidP="00F86701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0471" w:rsidRPr="00C338D5" w:rsidRDefault="00B30471" w:rsidP="005A142E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8D5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="00F57981" w:rsidRPr="00C338D5">
        <w:rPr>
          <w:rFonts w:ascii="Times New Roman" w:hAnsi="Times New Roman" w:cs="Times New Roman"/>
          <w:b/>
          <w:bCs/>
          <w:sz w:val="24"/>
          <w:szCs w:val="24"/>
        </w:rPr>
        <w:t xml:space="preserve"> 12.</w:t>
      </w:r>
    </w:p>
    <w:p w:rsidR="007E1C2C" w:rsidRPr="00C338D5" w:rsidRDefault="00F57981" w:rsidP="005A142E">
      <w:pPr>
        <w:pStyle w:val="a3"/>
        <w:numPr>
          <w:ilvl w:val="0"/>
          <w:numId w:val="15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hanging="15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338D5">
        <w:rPr>
          <w:rFonts w:ascii="Times New Roman" w:hAnsi="Times New Roman"/>
          <w:sz w:val="24"/>
          <w:szCs w:val="24"/>
        </w:rPr>
        <w:t>Самообразование, самовоспитание, саморазвитие как компоненты становления педагогич</w:t>
      </w:r>
      <w:r w:rsidRPr="00C338D5">
        <w:rPr>
          <w:rFonts w:ascii="Times New Roman" w:hAnsi="Times New Roman"/>
          <w:sz w:val="24"/>
          <w:szCs w:val="24"/>
        </w:rPr>
        <w:t>е</w:t>
      </w:r>
      <w:r w:rsidRPr="00C338D5">
        <w:rPr>
          <w:rFonts w:ascii="Times New Roman" w:hAnsi="Times New Roman"/>
          <w:sz w:val="24"/>
          <w:szCs w:val="24"/>
        </w:rPr>
        <w:t>ского мастерства учителя начальных классов.</w:t>
      </w:r>
    </w:p>
    <w:p w:rsidR="00AB21E3" w:rsidRPr="00AB21E3" w:rsidRDefault="00AB21E3" w:rsidP="00AB21E3">
      <w:pPr>
        <w:pStyle w:val="a3"/>
        <w:numPr>
          <w:ilvl w:val="0"/>
          <w:numId w:val="15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hanging="153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</w:rPr>
        <w:t>Х</w:t>
      </w:r>
      <w:r w:rsidR="00F57981" w:rsidRPr="00C338D5">
        <w:rPr>
          <w:rFonts w:ascii="Times New Roman" w:eastAsia="Calibri" w:hAnsi="Times New Roman"/>
          <w:sz w:val="24"/>
          <w:szCs w:val="24"/>
          <w:shd w:val="clear" w:color="auto" w:fill="FFFFFF"/>
        </w:rPr>
        <w:t>арактеристик</w:t>
      </w:r>
      <w:r>
        <w:rPr>
          <w:rFonts w:ascii="Times New Roman" w:eastAsia="Calibri" w:hAnsi="Times New Roman"/>
          <w:sz w:val="24"/>
          <w:szCs w:val="24"/>
          <w:shd w:val="clear" w:color="auto" w:fill="FFFFFF"/>
        </w:rPr>
        <w:t>а</w:t>
      </w:r>
      <w:r w:rsidR="00F57981" w:rsidRPr="00C338D5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образовательной систем</w:t>
      </w:r>
      <w:r>
        <w:rPr>
          <w:rFonts w:ascii="Times New Roman" w:eastAsia="Calibri" w:hAnsi="Times New Roman"/>
          <w:sz w:val="24"/>
          <w:szCs w:val="24"/>
          <w:shd w:val="clear" w:color="auto" w:fill="FFFFFF"/>
        </w:rPr>
        <w:t>ы</w:t>
      </w:r>
      <w:r w:rsidR="00F57981" w:rsidRPr="00C338D5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Л. В. </w:t>
      </w:r>
      <w:proofErr w:type="spellStart"/>
      <w:r w:rsidR="00F57981" w:rsidRPr="00C338D5">
        <w:rPr>
          <w:rFonts w:ascii="Times New Roman" w:eastAsia="Calibri" w:hAnsi="Times New Roman"/>
          <w:sz w:val="24"/>
          <w:szCs w:val="24"/>
          <w:shd w:val="clear" w:color="auto" w:fill="FFFFFF"/>
        </w:rPr>
        <w:t>Занкова</w:t>
      </w:r>
      <w:proofErr w:type="spellEnd"/>
    </w:p>
    <w:p w:rsidR="00F57981" w:rsidRPr="00AB21E3" w:rsidRDefault="00AB21E3" w:rsidP="00AB21E3">
      <w:pPr>
        <w:pStyle w:val="a3"/>
        <w:numPr>
          <w:ilvl w:val="0"/>
          <w:numId w:val="15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40" w:lineRule="auto"/>
        <w:ind w:hanging="15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B21E3">
        <w:rPr>
          <w:rFonts w:ascii="Times New Roman" w:hAnsi="Times New Roman"/>
          <w:sz w:val="24"/>
          <w:szCs w:val="24"/>
        </w:rPr>
        <w:t>Инновационная деятельность учителя начальных классов</w:t>
      </w:r>
    </w:p>
    <w:p w:rsidR="00F86701" w:rsidRPr="007E1C2C" w:rsidRDefault="00F86701" w:rsidP="007E1C2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7981" w:rsidRPr="007E1C2C" w:rsidRDefault="00F57981" w:rsidP="007E1C2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1C2C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  <w:r w:rsidR="008678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1C2C">
        <w:rPr>
          <w:rFonts w:ascii="Times New Roman" w:hAnsi="Times New Roman" w:cs="Times New Roman"/>
          <w:b/>
          <w:bCs/>
          <w:sz w:val="24"/>
          <w:szCs w:val="24"/>
        </w:rPr>
        <w:t>13.</w:t>
      </w:r>
    </w:p>
    <w:p w:rsidR="00B30471" w:rsidRDefault="00F57981" w:rsidP="007E1C2C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7E1C2C">
        <w:rPr>
          <w:rFonts w:ascii="Times New Roman" w:eastAsia="Calibri" w:hAnsi="Times New Roman"/>
          <w:bCs/>
          <w:sz w:val="24"/>
          <w:szCs w:val="24"/>
        </w:rPr>
        <w:t>Организация методической работы с начинающими учителями.</w:t>
      </w:r>
    </w:p>
    <w:p w:rsidR="00867850" w:rsidRPr="00867850" w:rsidRDefault="00867850" w:rsidP="007E1C2C">
      <w:pPr>
        <w:pStyle w:val="Default"/>
        <w:numPr>
          <w:ilvl w:val="0"/>
          <w:numId w:val="16"/>
        </w:numPr>
      </w:pPr>
      <w:r w:rsidRPr="00867850">
        <w:rPr>
          <w:sz w:val="23"/>
          <w:szCs w:val="23"/>
        </w:rPr>
        <w:t>Игровые технологии</w:t>
      </w:r>
      <w:r>
        <w:rPr>
          <w:sz w:val="23"/>
          <w:szCs w:val="23"/>
        </w:rPr>
        <w:t xml:space="preserve"> в начальной школе</w:t>
      </w:r>
    </w:p>
    <w:p w:rsidR="00864D28" w:rsidRDefault="00864D28" w:rsidP="00864D28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outlineLvl w:val="0"/>
        <w:rPr>
          <w:rFonts w:ascii="Times New Roman" w:hAnsi="Times New Roman"/>
          <w:kern w:val="36"/>
          <w:sz w:val="24"/>
          <w:szCs w:val="24"/>
        </w:rPr>
      </w:pPr>
      <w:proofErr w:type="spellStart"/>
      <w:r>
        <w:rPr>
          <w:rFonts w:ascii="Times New Roman" w:hAnsi="Times New Roman"/>
          <w:kern w:val="36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подход в обучении и воспитании младших школьников.</w:t>
      </w:r>
    </w:p>
    <w:p w:rsidR="00867850" w:rsidRDefault="00867850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eastAsia="Calibri"/>
          <w:bCs/>
          <w:sz w:val="24"/>
          <w:szCs w:val="24"/>
        </w:rPr>
      </w:pPr>
    </w:p>
    <w:p w:rsidR="00867850" w:rsidRPr="005F396C" w:rsidRDefault="00867850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F396C">
        <w:rPr>
          <w:rFonts w:ascii="Times New Roman" w:hAnsi="Times New Roman" w:cs="Times New Roman"/>
          <w:b/>
          <w:bCs/>
          <w:sz w:val="24"/>
          <w:szCs w:val="24"/>
        </w:rPr>
        <w:t>Вариант 14.</w:t>
      </w:r>
    </w:p>
    <w:p w:rsidR="00867850" w:rsidRPr="005F396C" w:rsidRDefault="00867850" w:rsidP="00867850">
      <w:pPr>
        <w:pStyle w:val="Default"/>
        <w:numPr>
          <w:ilvl w:val="0"/>
          <w:numId w:val="17"/>
        </w:numPr>
      </w:pPr>
      <w:r w:rsidRPr="005F396C">
        <w:t xml:space="preserve">Подготовка и составление отчетов, рефератов, конспектов </w:t>
      </w:r>
    </w:p>
    <w:p w:rsidR="005F396C" w:rsidRPr="005F396C" w:rsidRDefault="005F396C" w:rsidP="005F396C">
      <w:pPr>
        <w:widowControl w:val="0"/>
        <w:numPr>
          <w:ilvl w:val="0"/>
          <w:numId w:val="17"/>
        </w:numPr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5F396C">
        <w:rPr>
          <w:rFonts w:ascii="Times New Roman" w:eastAsia="Times New Roman" w:hAnsi="Times New Roman" w:cs="Times New Roman"/>
          <w:sz w:val="24"/>
          <w:szCs w:val="24"/>
        </w:rPr>
        <w:t>Педагогика сотрудничества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школе.</w:t>
      </w:r>
    </w:p>
    <w:p w:rsidR="00864D28" w:rsidRDefault="00864D28" w:rsidP="00864D28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outlineLvl w:val="0"/>
        <w:rPr>
          <w:rFonts w:ascii="Times New Roman" w:hAnsi="Times New Roman"/>
          <w:kern w:val="36"/>
          <w:sz w:val="24"/>
          <w:szCs w:val="24"/>
        </w:rPr>
      </w:pPr>
      <w:proofErr w:type="spellStart"/>
      <w:r>
        <w:rPr>
          <w:rFonts w:ascii="Times New Roman" w:hAnsi="Times New Roman"/>
          <w:kern w:val="36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kern w:val="36"/>
          <w:sz w:val="24"/>
          <w:szCs w:val="24"/>
        </w:rPr>
        <w:t xml:space="preserve"> подход в обучении и воспитании младших школьников.</w:t>
      </w:r>
    </w:p>
    <w:p w:rsidR="00F57981" w:rsidRDefault="00F5798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86701" w:rsidRPr="005F396C" w:rsidRDefault="00F86701" w:rsidP="00F8670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15</w:t>
      </w:r>
      <w:r w:rsidRPr="005F396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86701" w:rsidRPr="00F86701" w:rsidRDefault="00F86701" w:rsidP="00F86701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86701">
        <w:rPr>
          <w:rFonts w:ascii="Times New Roman" w:hAnsi="Times New Roman"/>
          <w:sz w:val="24"/>
          <w:szCs w:val="24"/>
        </w:rPr>
        <w:t>Аттестация педагогических кадров как условие обобщения, представления и распростран</w:t>
      </w:r>
      <w:r w:rsidRPr="00F86701">
        <w:rPr>
          <w:rFonts w:ascii="Times New Roman" w:hAnsi="Times New Roman"/>
          <w:sz w:val="24"/>
          <w:szCs w:val="24"/>
        </w:rPr>
        <w:t>е</w:t>
      </w:r>
      <w:r w:rsidRPr="00F86701">
        <w:rPr>
          <w:rFonts w:ascii="Times New Roman" w:hAnsi="Times New Roman"/>
          <w:sz w:val="24"/>
          <w:szCs w:val="24"/>
        </w:rPr>
        <w:t>ния педагогического опыта.</w:t>
      </w:r>
    </w:p>
    <w:p w:rsidR="00F86701" w:rsidRPr="00B30471" w:rsidRDefault="00F86701" w:rsidP="00F86701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30471">
        <w:rPr>
          <w:rFonts w:ascii="Times New Roman" w:hAnsi="Times New Roman"/>
          <w:sz w:val="24"/>
          <w:szCs w:val="24"/>
        </w:rPr>
        <w:t>Специфические особенности педагогического эксперимента.</w:t>
      </w:r>
    </w:p>
    <w:p w:rsidR="000123DF" w:rsidRDefault="000123DF" w:rsidP="000123DF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outlineLvl w:val="0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>Личностно-ориентированный подход в обучении и воспитании младших школьников.</w:t>
      </w:r>
    </w:p>
    <w:p w:rsidR="00F86701" w:rsidRDefault="00F8670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86701" w:rsidRDefault="00F86701" w:rsidP="00B3047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86653" w:rsidRPr="00B30471" w:rsidRDefault="00386653" w:rsidP="00B30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86653" w:rsidRPr="00B30471" w:rsidSect="00B30471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A8696A"/>
    <w:multiLevelType w:val="hybridMultilevel"/>
    <w:tmpl w:val="E1D2E79C"/>
    <w:lvl w:ilvl="0" w:tplc="71541C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5A637B"/>
    <w:multiLevelType w:val="hybridMultilevel"/>
    <w:tmpl w:val="5260B23C"/>
    <w:lvl w:ilvl="0" w:tplc="4222950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903BB8"/>
    <w:multiLevelType w:val="hybridMultilevel"/>
    <w:tmpl w:val="EEE42C96"/>
    <w:lvl w:ilvl="0" w:tplc="24B238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7E07B1"/>
    <w:multiLevelType w:val="hybridMultilevel"/>
    <w:tmpl w:val="FC2A83F2"/>
    <w:lvl w:ilvl="0" w:tplc="39026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6D56F8B"/>
    <w:multiLevelType w:val="hybridMultilevel"/>
    <w:tmpl w:val="FBA8FBDC"/>
    <w:lvl w:ilvl="0" w:tplc="EAFA280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1570AD"/>
    <w:multiLevelType w:val="singleLevel"/>
    <w:tmpl w:val="DDBABB7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36CD083C"/>
    <w:multiLevelType w:val="hybridMultilevel"/>
    <w:tmpl w:val="FE7C768C"/>
    <w:lvl w:ilvl="0" w:tplc="2AD4682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7D107FE"/>
    <w:multiLevelType w:val="hybridMultilevel"/>
    <w:tmpl w:val="E3524520"/>
    <w:lvl w:ilvl="0" w:tplc="6682FA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81A770E"/>
    <w:multiLevelType w:val="hybridMultilevel"/>
    <w:tmpl w:val="234A2334"/>
    <w:lvl w:ilvl="0" w:tplc="EE8CF82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FA14CDC"/>
    <w:multiLevelType w:val="hybridMultilevel"/>
    <w:tmpl w:val="E9A4C1F6"/>
    <w:lvl w:ilvl="0" w:tplc="931868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4459A"/>
    <w:multiLevelType w:val="hybridMultilevel"/>
    <w:tmpl w:val="58762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F08A1"/>
    <w:multiLevelType w:val="hybridMultilevel"/>
    <w:tmpl w:val="EAAC895A"/>
    <w:lvl w:ilvl="0" w:tplc="C9122A3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A60226"/>
    <w:multiLevelType w:val="hybridMultilevel"/>
    <w:tmpl w:val="AA90DC8E"/>
    <w:lvl w:ilvl="0" w:tplc="D3BA003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1BF5DA1"/>
    <w:multiLevelType w:val="hybridMultilevel"/>
    <w:tmpl w:val="0B786E24"/>
    <w:lvl w:ilvl="0" w:tplc="4E06C9F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67B7A9B"/>
    <w:multiLevelType w:val="hybridMultilevel"/>
    <w:tmpl w:val="D00ACE6A"/>
    <w:lvl w:ilvl="0" w:tplc="580E69E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354183"/>
    <w:multiLevelType w:val="hybridMultilevel"/>
    <w:tmpl w:val="184EC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3029FF"/>
    <w:multiLevelType w:val="hybridMultilevel"/>
    <w:tmpl w:val="DF045A5A"/>
    <w:lvl w:ilvl="0" w:tplc="532C1B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5DD24D9"/>
    <w:multiLevelType w:val="hybridMultilevel"/>
    <w:tmpl w:val="B62062A8"/>
    <w:lvl w:ilvl="0" w:tplc="60947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A06612"/>
    <w:multiLevelType w:val="hybridMultilevel"/>
    <w:tmpl w:val="844600C4"/>
    <w:lvl w:ilvl="0" w:tplc="6456CB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08E4737"/>
    <w:multiLevelType w:val="hybridMultilevel"/>
    <w:tmpl w:val="F83A7428"/>
    <w:lvl w:ilvl="0" w:tplc="480A202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CD848FA"/>
    <w:multiLevelType w:val="hybridMultilevel"/>
    <w:tmpl w:val="CE645772"/>
    <w:lvl w:ilvl="0" w:tplc="C7D838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0"/>
  </w:num>
  <w:num w:numId="5">
    <w:abstractNumId w:val="12"/>
  </w:num>
  <w:num w:numId="6">
    <w:abstractNumId w:val="14"/>
  </w:num>
  <w:num w:numId="7">
    <w:abstractNumId w:val="4"/>
  </w:num>
  <w:num w:numId="8">
    <w:abstractNumId w:val="21"/>
  </w:num>
  <w:num w:numId="9">
    <w:abstractNumId w:val="7"/>
  </w:num>
  <w:num w:numId="10">
    <w:abstractNumId w:val="19"/>
  </w:num>
  <w:num w:numId="11">
    <w:abstractNumId w:val="13"/>
  </w:num>
  <w:num w:numId="12">
    <w:abstractNumId w:val="18"/>
  </w:num>
  <w:num w:numId="13">
    <w:abstractNumId w:val="11"/>
  </w:num>
  <w:num w:numId="14">
    <w:abstractNumId w:val="20"/>
  </w:num>
  <w:num w:numId="15">
    <w:abstractNumId w:val="16"/>
  </w:num>
  <w:num w:numId="16">
    <w:abstractNumId w:val="17"/>
  </w:num>
  <w:num w:numId="17">
    <w:abstractNumId w:val="3"/>
  </w:num>
  <w:num w:numId="18">
    <w:abstractNumId w:val="6"/>
  </w:num>
  <w:num w:numId="19">
    <w:abstractNumId w:val="5"/>
  </w:num>
  <w:num w:numId="20">
    <w:abstractNumId w:val="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B30471"/>
    <w:rsid w:val="000123DF"/>
    <w:rsid w:val="000561AA"/>
    <w:rsid w:val="00057DDB"/>
    <w:rsid w:val="00064DAB"/>
    <w:rsid w:val="00175200"/>
    <w:rsid w:val="0038213E"/>
    <w:rsid w:val="00386653"/>
    <w:rsid w:val="004F6BAB"/>
    <w:rsid w:val="005A142E"/>
    <w:rsid w:val="005B6A7F"/>
    <w:rsid w:val="005C1825"/>
    <w:rsid w:val="005F396C"/>
    <w:rsid w:val="006125B7"/>
    <w:rsid w:val="006A310C"/>
    <w:rsid w:val="007E1C2C"/>
    <w:rsid w:val="00804BCF"/>
    <w:rsid w:val="00864D28"/>
    <w:rsid w:val="00867850"/>
    <w:rsid w:val="008739E7"/>
    <w:rsid w:val="008963D3"/>
    <w:rsid w:val="009216A2"/>
    <w:rsid w:val="00964CD7"/>
    <w:rsid w:val="009A276F"/>
    <w:rsid w:val="009E4353"/>
    <w:rsid w:val="00A16F84"/>
    <w:rsid w:val="00A46B3A"/>
    <w:rsid w:val="00AB21E3"/>
    <w:rsid w:val="00B13693"/>
    <w:rsid w:val="00B30471"/>
    <w:rsid w:val="00C11097"/>
    <w:rsid w:val="00C338D5"/>
    <w:rsid w:val="00CE5002"/>
    <w:rsid w:val="00DC1895"/>
    <w:rsid w:val="00DD3A6F"/>
    <w:rsid w:val="00F32131"/>
    <w:rsid w:val="00F42791"/>
    <w:rsid w:val="00F56D5A"/>
    <w:rsid w:val="00F57981"/>
    <w:rsid w:val="00F86701"/>
    <w:rsid w:val="00FD5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47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7E1C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AB2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semiHidden/>
    <w:unhideWhenUsed/>
    <w:rsid w:val="005C1825"/>
    <w:rPr>
      <w:color w:val="0000FF"/>
      <w:u w:val="single"/>
    </w:rPr>
  </w:style>
  <w:style w:type="paragraph" w:customStyle="1" w:styleId="1">
    <w:name w:val="Абзац списка1"/>
    <w:basedOn w:val="a"/>
    <w:qFormat/>
    <w:rsid w:val="005C1825"/>
    <w:pPr>
      <w:ind w:left="720"/>
    </w:pPr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september.ru/" TargetMode="External"/><Relationship Id="rId13" Type="http://schemas.openxmlformats.org/officeDocument/2006/relationships/hyperlink" Target="http://mon.gov.ru/" TargetMode="External"/><Relationship Id="rId18" Type="http://schemas.openxmlformats.org/officeDocument/2006/relationships/hyperlink" Target="http://festival.1septembe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festival.1september.ru/" TargetMode="External"/><Relationship Id="rId7" Type="http://schemas.openxmlformats.org/officeDocument/2006/relationships/hyperlink" Target="http://www.1september.ru/" TargetMode="External"/><Relationship Id="rId12" Type="http://schemas.openxmlformats.org/officeDocument/2006/relationships/hyperlink" Target="http://www.1september.ru/" TargetMode="External"/><Relationship Id="rId17" Type="http://schemas.openxmlformats.org/officeDocument/2006/relationships/hyperlink" Target="http://festival.1septemb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/" TargetMode="External"/><Relationship Id="rId20" Type="http://schemas.openxmlformats.org/officeDocument/2006/relationships/hyperlink" Target="http://festival.1september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1september.ru/" TargetMode="External"/><Relationship Id="rId11" Type="http://schemas.openxmlformats.org/officeDocument/2006/relationships/hyperlink" Target="http://www.1september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edu.kem.ru/" TargetMode="External"/><Relationship Id="rId15" Type="http://schemas.openxmlformats.org/officeDocument/2006/relationships/hyperlink" Target="http://festival.1septembe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1september.ru/" TargetMode="External"/><Relationship Id="rId19" Type="http://schemas.openxmlformats.org/officeDocument/2006/relationships/hyperlink" Target="http://festival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september.ru/" TargetMode="External"/><Relationship Id="rId14" Type="http://schemas.openxmlformats.org/officeDocument/2006/relationships/hyperlink" Target="http://festival.1september.ru/" TargetMode="External"/><Relationship Id="rId22" Type="http://schemas.openxmlformats.org/officeDocument/2006/relationships/hyperlink" Target="http://standar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"ЭГППК"</Company>
  <LinksUpToDate>false</LinksUpToDate>
  <CharactersWithSpaces>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Оператор</cp:lastModifiedBy>
  <cp:revision>18</cp:revision>
  <cp:lastPrinted>2019-04-02T06:44:00Z</cp:lastPrinted>
  <dcterms:created xsi:type="dcterms:W3CDTF">2016-04-12T05:49:00Z</dcterms:created>
  <dcterms:modified xsi:type="dcterms:W3CDTF">2021-04-01T10:58:00Z</dcterms:modified>
</cp:coreProperties>
</file>